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93" w:rsidRPr="004C0892" w:rsidRDefault="005312E3" w:rsidP="0033264B">
      <w:pPr>
        <w:ind w:left="360" w:right="450"/>
        <w:rPr>
          <w:rFonts w:ascii="Georgia" w:hAnsi="Georgia"/>
          <w:b/>
          <w:sz w:val="28"/>
          <w:szCs w:val="28"/>
        </w:rPr>
      </w:pPr>
      <w:bookmarkStart w:id="0" w:name="_GoBack"/>
      <w:bookmarkEnd w:id="0"/>
      <w:r>
        <w:rPr>
          <w:rFonts w:ascii="Georgia" w:hAnsi="Georgia"/>
          <w:b/>
          <w:noProof/>
          <w:sz w:val="28"/>
          <w:szCs w:val="28"/>
        </w:rPr>
        <w:drawing>
          <wp:inline distT="0" distB="0" distL="0" distR="0">
            <wp:extent cx="15430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WVBC Logo.jpg"/>
                    <pic:cNvPicPr/>
                  </pic:nvPicPr>
                  <pic:blipFill>
                    <a:blip r:embed="rId8">
                      <a:extLst>
                        <a:ext uri="{28A0092B-C50C-407E-A947-70E740481C1C}">
                          <a14:useLocalDpi xmlns:a14="http://schemas.microsoft.com/office/drawing/2010/main" val="0"/>
                        </a:ext>
                      </a:extLst>
                    </a:blip>
                    <a:stretch>
                      <a:fillRect/>
                    </a:stretch>
                  </pic:blipFill>
                  <pic:spPr>
                    <a:xfrm>
                      <a:off x="0" y="0"/>
                      <a:ext cx="1619348" cy="1339461"/>
                    </a:xfrm>
                    <a:prstGeom prst="rect">
                      <a:avLst/>
                    </a:prstGeom>
                  </pic:spPr>
                </pic:pic>
              </a:graphicData>
            </a:graphic>
          </wp:inline>
        </w:drawing>
      </w:r>
      <w:r>
        <w:rPr>
          <w:rFonts w:ascii="Georgia" w:hAnsi="Georgia"/>
          <w:b/>
          <w:noProof/>
          <w:sz w:val="28"/>
          <w:szCs w:val="28"/>
        </w:rPr>
        <w:t xml:space="preserve">    </w:t>
      </w:r>
      <w:r>
        <w:rPr>
          <w:rFonts w:ascii="Georgia" w:hAnsi="Georgia"/>
          <w:b/>
          <w:noProof/>
          <w:sz w:val="28"/>
          <w:szCs w:val="28"/>
        </w:rPr>
        <w:tab/>
      </w:r>
      <w:r w:rsidR="004C0892">
        <w:rPr>
          <w:rFonts w:ascii="Georgia" w:hAnsi="Georgia"/>
          <w:b/>
          <w:noProof/>
          <w:sz w:val="28"/>
          <w:szCs w:val="28"/>
        </w:rPr>
        <w:t>North Central Washington Volleyball Club</w:t>
      </w:r>
    </w:p>
    <w:p w:rsidR="00174B93" w:rsidRPr="004C0892" w:rsidRDefault="005312E3" w:rsidP="0033264B">
      <w:pPr>
        <w:ind w:left="360" w:right="450"/>
        <w:rPr>
          <w:rFonts w:ascii="Georgia" w:hAnsi="Georgia"/>
          <w:b/>
          <w:sz w:val="28"/>
          <w:szCs w:val="28"/>
        </w:rPr>
      </w:pP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sidR="001833BF" w:rsidRPr="004C0892">
        <w:rPr>
          <w:rFonts w:ascii="Georgia" w:hAnsi="Georgia"/>
          <w:b/>
          <w:sz w:val="28"/>
          <w:szCs w:val="28"/>
        </w:rPr>
        <w:t>201</w:t>
      </w:r>
      <w:r w:rsidR="00C73DA2">
        <w:rPr>
          <w:rFonts w:ascii="Georgia" w:hAnsi="Georgia"/>
          <w:b/>
          <w:sz w:val="28"/>
          <w:szCs w:val="28"/>
        </w:rPr>
        <w:t>5</w:t>
      </w:r>
      <w:r w:rsidR="001833BF" w:rsidRPr="004C0892">
        <w:rPr>
          <w:rFonts w:ascii="Georgia" w:hAnsi="Georgia"/>
          <w:b/>
          <w:sz w:val="28"/>
          <w:szCs w:val="28"/>
        </w:rPr>
        <w:t>-201</w:t>
      </w:r>
      <w:r w:rsidR="00C73DA2">
        <w:rPr>
          <w:rFonts w:ascii="Georgia" w:hAnsi="Georgia"/>
          <w:b/>
          <w:sz w:val="28"/>
          <w:szCs w:val="28"/>
        </w:rPr>
        <w:t>6</w:t>
      </w:r>
      <w:r w:rsidR="00174B93" w:rsidRPr="004C0892">
        <w:rPr>
          <w:rFonts w:ascii="Georgia" w:hAnsi="Georgia"/>
          <w:b/>
          <w:sz w:val="28"/>
          <w:szCs w:val="28"/>
        </w:rPr>
        <w:t xml:space="preserve"> Season Information</w:t>
      </w:r>
    </w:p>
    <w:p w:rsidR="00174B93" w:rsidRPr="001833BF" w:rsidRDefault="00174B93" w:rsidP="0033264B">
      <w:pPr>
        <w:ind w:left="360" w:right="450"/>
        <w:rPr>
          <w:rFonts w:ascii="Georgia" w:hAnsi="Georgia"/>
          <w:sz w:val="20"/>
          <w:szCs w:val="20"/>
        </w:rPr>
      </w:pPr>
    </w:p>
    <w:p w:rsidR="001833BF" w:rsidRPr="004C0892" w:rsidRDefault="001833BF" w:rsidP="0033264B">
      <w:pPr>
        <w:ind w:left="360" w:right="450"/>
        <w:rPr>
          <w:rFonts w:ascii="Georgia" w:hAnsi="Georgia"/>
          <w:sz w:val="18"/>
          <w:szCs w:val="18"/>
        </w:rPr>
      </w:pPr>
      <w:r w:rsidRPr="004C0892">
        <w:rPr>
          <w:rFonts w:ascii="Georgia" w:hAnsi="Georgia"/>
          <w:sz w:val="18"/>
          <w:szCs w:val="18"/>
        </w:rPr>
        <w:t>NCWVBC</w:t>
      </w:r>
    </w:p>
    <w:p w:rsidR="001833BF" w:rsidRPr="004C0892" w:rsidRDefault="001833BF" w:rsidP="0033264B">
      <w:pPr>
        <w:ind w:left="360" w:right="450"/>
        <w:rPr>
          <w:rFonts w:ascii="Georgia" w:hAnsi="Georgia"/>
          <w:sz w:val="18"/>
          <w:szCs w:val="18"/>
        </w:rPr>
      </w:pPr>
      <w:r w:rsidRPr="004C0892">
        <w:rPr>
          <w:rFonts w:ascii="Georgia" w:hAnsi="Georgia"/>
          <w:sz w:val="18"/>
          <w:szCs w:val="18"/>
        </w:rPr>
        <w:t>P.O. Box 4611</w:t>
      </w:r>
    </w:p>
    <w:p w:rsidR="001833BF" w:rsidRDefault="001833BF" w:rsidP="0033264B">
      <w:pPr>
        <w:ind w:left="360" w:right="450"/>
        <w:rPr>
          <w:rFonts w:ascii="Georgia" w:hAnsi="Georgia"/>
          <w:sz w:val="18"/>
          <w:szCs w:val="18"/>
        </w:rPr>
      </w:pPr>
      <w:r w:rsidRPr="004C0892">
        <w:rPr>
          <w:rFonts w:ascii="Georgia" w:hAnsi="Georgia"/>
          <w:sz w:val="18"/>
          <w:szCs w:val="18"/>
        </w:rPr>
        <w:t>Wenatchee, WA  98807-4611</w:t>
      </w:r>
    </w:p>
    <w:p w:rsidR="004C0892" w:rsidRPr="00C64F95" w:rsidRDefault="00792572" w:rsidP="0033264B">
      <w:pPr>
        <w:ind w:left="360" w:right="450"/>
        <w:rPr>
          <w:rFonts w:ascii="Georgia" w:hAnsi="Georgia"/>
          <w:sz w:val="18"/>
          <w:szCs w:val="18"/>
        </w:rPr>
      </w:pPr>
      <w:hyperlink r:id="rId9" w:history="1">
        <w:r w:rsidR="0057404A" w:rsidRPr="005B1A81">
          <w:rPr>
            <w:rStyle w:val="Hyperlink"/>
            <w:rFonts w:ascii="Georgia" w:hAnsi="Georgia"/>
            <w:sz w:val="18"/>
            <w:szCs w:val="18"/>
          </w:rPr>
          <w:t>www.ncwvbc.com</w:t>
        </w:r>
      </w:hyperlink>
      <w:r w:rsidR="0057404A">
        <w:rPr>
          <w:rFonts w:ascii="Georgia" w:hAnsi="Georgia"/>
          <w:sz w:val="18"/>
          <w:szCs w:val="18"/>
        </w:rPr>
        <w:t xml:space="preserve"> </w:t>
      </w:r>
    </w:p>
    <w:p w:rsidR="004C0892" w:rsidRDefault="00792572" w:rsidP="0033264B">
      <w:pPr>
        <w:ind w:left="360" w:right="450"/>
        <w:rPr>
          <w:rFonts w:ascii="Georgia" w:hAnsi="Georgia"/>
          <w:sz w:val="18"/>
          <w:szCs w:val="18"/>
        </w:rPr>
      </w:pPr>
      <w:hyperlink r:id="rId10" w:history="1">
        <w:r w:rsidR="004C0892" w:rsidRPr="00C64F95">
          <w:rPr>
            <w:rStyle w:val="Hyperlink"/>
            <w:rFonts w:ascii="Georgia" w:hAnsi="Georgia"/>
            <w:sz w:val="18"/>
            <w:szCs w:val="18"/>
          </w:rPr>
          <w:t>www.facebook.com/ncwvbc</w:t>
        </w:r>
      </w:hyperlink>
    </w:p>
    <w:p w:rsidR="004C0892" w:rsidRPr="004C0892" w:rsidRDefault="004C0892" w:rsidP="0033264B">
      <w:pPr>
        <w:ind w:left="360" w:right="450"/>
        <w:rPr>
          <w:rFonts w:ascii="Georgia" w:hAnsi="Georgia"/>
          <w:sz w:val="18"/>
          <w:szCs w:val="18"/>
        </w:rPr>
      </w:pPr>
    </w:p>
    <w:p w:rsidR="00174B93" w:rsidRPr="004C0892" w:rsidRDefault="004C0892" w:rsidP="0033264B">
      <w:pPr>
        <w:ind w:left="360" w:right="450"/>
        <w:rPr>
          <w:rFonts w:ascii="Georgia" w:hAnsi="Georgia"/>
          <w:b/>
          <w:sz w:val="20"/>
          <w:szCs w:val="20"/>
        </w:rPr>
      </w:pPr>
      <w:r>
        <w:rPr>
          <w:rFonts w:ascii="Georgia" w:hAnsi="Georgia"/>
          <w:b/>
          <w:sz w:val="20"/>
          <w:szCs w:val="20"/>
        </w:rPr>
        <w:t>Tryout Process</w:t>
      </w:r>
    </w:p>
    <w:p w:rsidR="00A57FDE" w:rsidRDefault="00CB0E44" w:rsidP="0033264B">
      <w:pPr>
        <w:ind w:left="360" w:right="450"/>
        <w:rPr>
          <w:rFonts w:ascii="Georgia" w:hAnsi="Georgia"/>
          <w:sz w:val="20"/>
          <w:szCs w:val="20"/>
        </w:rPr>
      </w:pPr>
      <w:r>
        <w:rPr>
          <w:rFonts w:ascii="Georgia" w:hAnsi="Georgia"/>
          <w:sz w:val="20"/>
          <w:szCs w:val="20"/>
        </w:rPr>
        <w:t xml:space="preserve">We conduct </w:t>
      </w:r>
      <w:r w:rsidR="001F1F2D">
        <w:rPr>
          <w:rFonts w:ascii="Georgia" w:hAnsi="Georgia"/>
          <w:sz w:val="20"/>
          <w:szCs w:val="20"/>
        </w:rPr>
        <w:t>2</w:t>
      </w:r>
      <w:r w:rsidR="00174B93" w:rsidRPr="001833BF">
        <w:rPr>
          <w:rFonts w:ascii="Georgia" w:hAnsi="Georgia"/>
          <w:sz w:val="20"/>
          <w:szCs w:val="20"/>
        </w:rPr>
        <w:t xml:space="preserve"> day</w:t>
      </w:r>
      <w:r>
        <w:rPr>
          <w:rFonts w:ascii="Georgia" w:hAnsi="Georgia"/>
          <w:sz w:val="20"/>
          <w:szCs w:val="20"/>
        </w:rPr>
        <w:t>s of</w:t>
      </w:r>
      <w:r w:rsidR="00174B93" w:rsidRPr="001833BF">
        <w:rPr>
          <w:rFonts w:ascii="Georgia" w:hAnsi="Georgia"/>
          <w:sz w:val="20"/>
          <w:szCs w:val="20"/>
        </w:rPr>
        <w:t xml:space="preserve"> tryout</w:t>
      </w:r>
      <w:r>
        <w:rPr>
          <w:rFonts w:ascii="Georgia" w:hAnsi="Georgia"/>
          <w:sz w:val="20"/>
          <w:szCs w:val="20"/>
        </w:rPr>
        <w:t>s per age group</w:t>
      </w:r>
      <w:r w:rsidR="00174B93" w:rsidRPr="001833BF">
        <w:rPr>
          <w:rFonts w:ascii="Georgia" w:hAnsi="Georgia"/>
          <w:sz w:val="20"/>
          <w:szCs w:val="20"/>
        </w:rPr>
        <w:t xml:space="preserve">. </w:t>
      </w:r>
      <w:r w:rsidR="001833BF">
        <w:rPr>
          <w:rFonts w:ascii="Georgia" w:hAnsi="Georgia"/>
          <w:sz w:val="20"/>
          <w:szCs w:val="20"/>
        </w:rPr>
        <w:t>During tryouts, potential players are run through a series of drills that allow the coaches and evaluators to assess their volleyball (serving, forearm passing, overhead passing/setting, attacking, individual defense and blocking) and teamwork skills (</w:t>
      </w:r>
      <w:proofErr w:type="spellStart"/>
      <w:r w:rsidR="001833BF">
        <w:rPr>
          <w:rFonts w:ascii="Georgia" w:hAnsi="Georgia"/>
          <w:sz w:val="20"/>
          <w:szCs w:val="20"/>
        </w:rPr>
        <w:t>coachability</w:t>
      </w:r>
      <w:proofErr w:type="spellEnd"/>
      <w:r w:rsidR="001833BF">
        <w:rPr>
          <w:rFonts w:ascii="Georgia" w:hAnsi="Georgia"/>
          <w:sz w:val="20"/>
          <w:szCs w:val="20"/>
        </w:rPr>
        <w:t>, bench attitude, frustration threshold, leadership, pick-up and teamwork).  Don’t worry if your player feels she’s had an “off” day at tryouts.  The coaches and evaluators are well aware of the pressure of tryouts and definitely take that into consideration.</w:t>
      </w:r>
      <w:r w:rsidR="00A76DAB">
        <w:rPr>
          <w:rFonts w:ascii="Georgia" w:hAnsi="Georgia"/>
          <w:sz w:val="20"/>
          <w:szCs w:val="20"/>
        </w:rPr>
        <w:t xml:space="preserve">  </w:t>
      </w:r>
    </w:p>
    <w:p w:rsidR="00A57FDE" w:rsidRDefault="00A57FDE" w:rsidP="0033264B">
      <w:pPr>
        <w:ind w:left="360" w:right="450"/>
        <w:rPr>
          <w:rFonts w:ascii="Georgia" w:hAnsi="Georgia"/>
          <w:sz w:val="20"/>
          <w:szCs w:val="20"/>
        </w:rPr>
      </w:pPr>
    </w:p>
    <w:p w:rsidR="00EA29A8" w:rsidRPr="00C64F95" w:rsidRDefault="00EA29A8" w:rsidP="0033264B">
      <w:pPr>
        <w:ind w:left="360" w:right="450"/>
        <w:rPr>
          <w:rFonts w:ascii="Georgia" w:hAnsi="Georgia"/>
          <w:b/>
          <w:sz w:val="20"/>
          <w:szCs w:val="20"/>
        </w:rPr>
      </w:pPr>
      <w:r w:rsidRPr="00C64F95">
        <w:rPr>
          <w:rFonts w:ascii="Georgia" w:hAnsi="Georgia"/>
          <w:b/>
          <w:sz w:val="20"/>
          <w:szCs w:val="20"/>
        </w:rPr>
        <w:t xml:space="preserve">Returning players must be in good standing </w:t>
      </w:r>
      <w:r w:rsidR="00C64F95" w:rsidRPr="00C64F95">
        <w:rPr>
          <w:rFonts w:ascii="Georgia" w:hAnsi="Georgia"/>
          <w:b/>
          <w:sz w:val="20"/>
          <w:szCs w:val="20"/>
        </w:rPr>
        <w:t xml:space="preserve">with NCWVBC and the Evergreen Region </w:t>
      </w:r>
      <w:r w:rsidRPr="00C64F95">
        <w:rPr>
          <w:rFonts w:ascii="Georgia" w:hAnsi="Georgia"/>
          <w:b/>
          <w:sz w:val="20"/>
          <w:szCs w:val="20"/>
        </w:rPr>
        <w:t xml:space="preserve">from the previous year, or will not be allowed to tryout. </w:t>
      </w:r>
    </w:p>
    <w:p w:rsidR="00EA29A8" w:rsidRPr="00C64F95" w:rsidRDefault="00EA29A8" w:rsidP="0033264B">
      <w:pPr>
        <w:ind w:left="360" w:right="450"/>
        <w:rPr>
          <w:rFonts w:ascii="Georgia" w:hAnsi="Georgia"/>
          <w:sz w:val="20"/>
          <w:szCs w:val="20"/>
        </w:rPr>
      </w:pPr>
    </w:p>
    <w:p w:rsidR="001833BF" w:rsidRDefault="00A57FDE" w:rsidP="0033264B">
      <w:pPr>
        <w:ind w:left="360" w:right="450"/>
        <w:rPr>
          <w:rFonts w:ascii="Georgia" w:hAnsi="Georgia"/>
          <w:sz w:val="20"/>
          <w:szCs w:val="20"/>
        </w:rPr>
      </w:pPr>
      <w:r w:rsidRPr="00C64F95">
        <w:rPr>
          <w:rFonts w:ascii="Georgia" w:hAnsi="Georgia"/>
          <w:sz w:val="20"/>
          <w:szCs w:val="20"/>
        </w:rPr>
        <w:t>There is a p</w:t>
      </w:r>
      <w:r w:rsidR="00A76DAB" w:rsidRPr="00C64F95">
        <w:rPr>
          <w:rFonts w:ascii="Georgia" w:hAnsi="Georgia"/>
          <w:sz w:val="20"/>
          <w:szCs w:val="20"/>
        </w:rPr>
        <w:t>re-registration</w:t>
      </w:r>
      <w:r w:rsidRPr="00C64F95">
        <w:rPr>
          <w:rFonts w:ascii="Georgia" w:hAnsi="Georgia"/>
          <w:sz w:val="20"/>
          <w:szCs w:val="20"/>
        </w:rPr>
        <w:t xml:space="preserve"> fee</w:t>
      </w:r>
      <w:r w:rsidR="00A76DAB" w:rsidRPr="00C64F95">
        <w:rPr>
          <w:rFonts w:ascii="Georgia" w:hAnsi="Georgia"/>
          <w:sz w:val="20"/>
          <w:szCs w:val="20"/>
        </w:rPr>
        <w:t xml:space="preserve"> of $10.00</w:t>
      </w:r>
      <w:r w:rsidR="00306464" w:rsidRPr="00C64F95">
        <w:rPr>
          <w:rFonts w:ascii="Georgia" w:hAnsi="Georgia"/>
          <w:sz w:val="20"/>
          <w:szCs w:val="20"/>
        </w:rPr>
        <w:t xml:space="preserve"> </w:t>
      </w:r>
      <w:r w:rsidR="005E1057" w:rsidRPr="00C64F95">
        <w:rPr>
          <w:rFonts w:ascii="Georgia" w:hAnsi="Georgia"/>
          <w:sz w:val="20"/>
          <w:szCs w:val="20"/>
        </w:rPr>
        <w:t xml:space="preserve">payable </w:t>
      </w:r>
      <w:r w:rsidR="00306464" w:rsidRPr="00C64F95">
        <w:rPr>
          <w:rFonts w:ascii="Georgia" w:hAnsi="Georgia"/>
          <w:sz w:val="20"/>
          <w:szCs w:val="20"/>
        </w:rPr>
        <w:t>to NCWVBC</w:t>
      </w:r>
      <w:r w:rsidR="00E654B3" w:rsidRPr="00C64F95">
        <w:rPr>
          <w:rFonts w:ascii="Georgia" w:hAnsi="Georgia"/>
          <w:sz w:val="20"/>
          <w:szCs w:val="20"/>
        </w:rPr>
        <w:t xml:space="preserve"> to cover gy</w:t>
      </w:r>
      <w:r w:rsidR="005E1057" w:rsidRPr="00C64F95">
        <w:rPr>
          <w:rFonts w:ascii="Georgia" w:hAnsi="Georgia"/>
          <w:sz w:val="20"/>
          <w:szCs w:val="20"/>
        </w:rPr>
        <w:t>m rental, shirts, and paperwork, p</w:t>
      </w:r>
      <w:r w:rsidR="00A76DAB" w:rsidRPr="00C64F95">
        <w:rPr>
          <w:rFonts w:ascii="Georgia" w:hAnsi="Georgia"/>
          <w:sz w:val="20"/>
          <w:szCs w:val="20"/>
        </w:rPr>
        <w:t xml:space="preserve">lus </w:t>
      </w:r>
      <w:r w:rsidR="00E654B3" w:rsidRPr="00C64F95">
        <w:rPr>
          <w:rFonts w:ascii="Georgia" w:hAnsi="Georgia"/>
          <w:sz w:val="20"/>
          <w:szCs w:val="20"/>
        </w:rPr>
        <w:t xml:space="preserve">a </w:t>
      </w:r>
      <w:r w:rsidR="00A76DAB" w:rsidRPr="00C64F95">
        <w:rPr>
          <w:rFonts w:ascii="Georgia" w:hAnsi="Georgia"/>
          <w:sz w:val="20"/>
          <w:szCs w:val="20"/>
        </w:rPr>
        <w:t xml:space="preserve">$5.00 Evergreen Region registration </w:t>
      </w:r>
      <w:r w:rsidR="00E654B3" w:rsidRPr="00C64F95">
        <w:rPr>
          <w:rFonts w:ascii="Georgia" w:hAnsi="Georgia"/>
          <w:sz w:val="20"/>
          <w:szCs w:val="20"/>
        </w:rPr>
        <w:t>fee (</w:t>
      </w:r>
      <w:hyperlink r:id="rId11" w:history="1">
        <w:r w:rsidR="00E654B3" w:rsidRPr="00C64F95">
          <w:rPr>
            <w:rStyle w:val="Hyperlink"/>
            <w:rFonts w:ascii="Georgia" w:hAnsi="Georgia"/>
            <w:sz w:val="20"/>
            <w:szCs w:val="20"/>
          </w:rPr>
          <w:t>www.evergreenregion.org</w:t>
        </w:r>
      </w:hyperlink>
      <w:r w:rsidR="00E654B3" w:rsidRPr="00C64F95">
        <w:rPr>
          <w:rFonts w:ascii="Georgia" w:hAnsi="Georgia"/>
          <w:sz w:val="20"/>
          <w:szCs w:val="20"/>
        </w:rPr>
        <w:t xml:space="preserve">) </w:t>
      </w:r>
      <w:r w:rsidRPr="00C64F95">
        <w:rPr>
          <w:rFonts w:ascii="Georgia" w:hAnsi="Georgia"/>
          <w:sz w:val="20"/>
          <w:szCs w:val="20"/>
        </w:rPr>
        <w:t xml:space="preserve">which </w:t>
      </w:r>
      <w:r w:rsidR="00A76DAB" w:rsidRPr="00C64F95">
        <w:rPr>
          <w:rFonts w:ascii="Georgia" w:hAnsi="Georgia"/>
          <w:sz w:val="20"/>
          <w:szCs w:val="20"/>
        </w:rPr>
        <w:t>is required and non-refundable</w:t>
      </w:r>
      <w:r w:rsidRPr="00C64F95">
        <w:rPr>
          <w:rFonts w:ascii="Georgia" w:hAnsi="Georgia"/>
          <w:sz w:val="20"/>
          <w:szCs w:val="20"/>
        </w:rPr>
        <w:t xml:space="preserve"> for tryouts</w:t>
      </w:r>
      <w:r w:rsidR="00A76DAB" w:rsidRPr="00C64F95">
        <w:rPr>
          <w:rFonts w:ascii="Georgia" w:hAnsi="Georgia"/>
          <w:sz w:val="20"/>
          <w:szCs w:val="20"/>
        </w:rPr>
        <w:t>.</w:t>
      </w:r>
      <w:r w:rsidR="00A76DAB">
        <w:rPr>
          <w:rFonts w:ascii="Georgia" w:hAnsi="Georgia"/>
          <w:sz w:val="20"/>
          <w:szCs w:val="20"/>
        </w:rPr>
        <w:t xml:space="preserve"> </w:t>
      </w:r>
    </w:p>
    <w:p w:rsidR="005E1057" w:rsidRDefault="005E1057" w:rsidP="0033264B">
      <w:pPr>
        <w:ind w:left="360" w:right="450"/>
        <w:rPr>
          <w:rFonts w:ascii="Georgia" w:hAnsi="Georgia"/>
          <w:sz w:val="20"/>
          <w:szCs w:val="20"/>
        </w:rPr>
      </w:pPr>
    </w:p>
    <w:p w:rsidR="002C5BEA" w:rsidRPr="00627555" w:rsidRDefault="005E1057" w:rsidP="0033264B">
      <w:pPr>
        <w:ind w:left="360" w:right="450"/>
        <w:rPr>
          <w:rFonts w:ascii="Calibri" w:hAnsi="Calibri"/>
          <w:b/>
          <w:sz w:val="16"/>
          <w:szCs w:val="16"/>
        </w:rPr>
      </w:pPr>
      <w:r>
        <w:rPr>
          <w:rFonts w:ascii="Georgia" w:hAnsi="Georgia"/>
          <w:b/>
          <w:sz w:val="20"/>
          <w:szCs w:val="20"/>
        </w:rPr>
        <w:t>Tryout Registration Instruction</w:t>
      </w:r>
      <w:r w:rsidR="00920FB4">
        <w:rPr>
          <w:rFonts w:ascii="Georgia" w:hAnsi="Georgia"/>
          <w:b/>
          <w:sz w:val="20"/>
          <w:szCs w:val="20"/>
        </w:rPr>
        <w:t xml:space="preserve"> (please bring the following)</w:t>
      </w:r>
      <w:r>
        <w:rPr>
          <w:rFonts w:ascii="Georgia" w:hAnsi="Georgia"/>
          <w:b/>
          <w:sz w:val="20"/>
          <w:szCs w:val="20"/>
        </w:rPr>
        <w:t>:</w:t>
      </w:r>
      <w:r w:rsidR="00C64F95">
        <w:rPr>
          <w:rFonts w:ascii="Georgia" w:hAnsi="Georgia"/>
          <w:b/>
          <w:sz w:val="20"/>
          <w:szCs w:val="20"/>
        </w:rPr>
        <w:t xml:space="preserve"> </w:t>
      </w:r>
    </w:p>
    <w:p w:rsidR="005E1057" w:rsidRDefault="005E1057" w:rsidP="00C64F95">
      <w:pPr>
        <w:ind w:left="720" w:right="450" w:hanging="360"/>
        <w:rPr>
          <w:rFonts w:ascii="Georgia" w:hAnsi="Georgia"/>
          <w:sz w:val="20"/>
          <w:szCs w:val="20"/>
        </w:rPr>
      </w:pPr>
      <w:r>
        <w:rPr>
          <w:rFonts w:ascii="Georgia" w:hAnsi="Georgia"/>
          <w:sz w:val="20"/>
          <w:szCs w:val="20"/>
        </w:rPr>
        <w:t>*</w:t>
      </w:r>
      <w:r>
        <w:rPr>
          <w:rFonts w:ascii="Georgia" w:hAnsi="Georgia"/>
          <w:sz w:val="20"/>
          <w:szCs w:val="20"/>
        </w:rPr>
        <w:tab/>
        <w:t xml:space="preserve">Register with Evergreen Region </w:t>
      </w:r>
      <w:r w:rsidR="00C950CE">
        <w:rPr>
          <w:rFonts w:ascii="Georgia" w:hAnsi="Georgia"/>
          <w:sz w:val="20"/>
          <w:szCs w:val="20"/>
        </w:rPr>
        <w:t>through “</w:t>
      </w:r>
      <w:proofErr w:type="spellStart"/>
      <w:r w:rsidR="00C950CE">
        <w:rPr>
          <w:rFonts w:ascii="Georgia" w:hAnsi="Georgia"/>
          <w:sz w:val="20"/>
          <w:szCs w:val="20"/>
        </w:rPr>
        <w:t>Webpoint</w:t>
      </w:r>
      <w:proofErr w:type="spellEnd"/>
      <w:r w:rsidR="00C950CE">
        <w:rPr>
          <w:rFonts w:ascii="Georgia" w:hAnsi="Georgia"/>
          <w:sz w:val="20"/>
          <w:szCs w:val="20"/>
        </w:rPr>
        <w:t xml:space="preserve"> Login”</w:t>
      </w:r>
      <w:r w:rsidR="00C64F95">
        <w:rPr>
          <w:rFonts w:ascii="Georgia" w:hAnsi="Georgia"/>
          <w:sz w:val="20"/>
          <w:szCs w:val="20"/>
        </w:rPr>
        <w:t xml:space="preserve"> at </w:t>
      </w:r>
      <w:hyperlink r:id="rId12" w:history="1">
        <w:r w:rsidR="00C64F95" w:rsidRPr="00690517">
          <w:rPr>
            <w:rStyle w:val="Hyperlink"/>
            <w:rFonts w:ascii="Georgia" w:hAnsi="Georgia"/>
            <w:sz w:val="20"/>
            <w:szCs w:val="20"/>
          </w:rPr>
          <w:t>www.evergreenregion.org</w:t>
        </w:r>
      </w:hyperlink>
      <w:r w:rsidR="00C950CE">
        <w:rPr>
          <w:rFonts w:ascii="Georgia" w:hAnsi="Georgia"/>
          <w:sz w:val="20"/>
          <w:szCs w:val="20"/>
        </w:rPr>
        <w:t>.  Bring copy of membership card.</w:t>
      </w:r>
    </w:p>
    <w:p w:rsidR="00C950CE" w:rsidRDefault="00C950CE" w:rsidP="006A2EC8">
      <w:pPr>
        <w:ind w:left="720" w:right="450" w:hanging="360"/>
        <w:rPr>
          <w:rFonts w:ascii="Georgia" w:hAnsi="Georgia"/>
          <w:sz w:val="20"/>
          <w:szCs w:val="20"/>
        </w:rPr>
      </w:pPr>
      <w:r>
        <w:rPr>
          <w:rFonts w:ascii="Georgia" w:hAnsi="Georgia"/>
          <w:sz w:val="20"/>
          <w:szCs w:val="20"/>
        </w:rPr>
        <w:t>*</w:t>
      </w:r>
      <w:r>
        <w:rPr>
          <w:rFonts w:ascii="Georgia" w:hAnsi="Georgia"/>
          <w:sz w:val="20"/>
          <w:szCs w:val="20"/>
        </w:rPr>
        <w:tab/>
        <w:t xml:space="preserve">Complete and bring “Concussion Form for Players/Parents” available on </w:t>
      </w:r>
      <w:r w:rsidR="006A2EC8">
        <w:rPr>
          <w:rFonts w:ascii="Georgia" w:hAnsi="Georgia"/>
          <w:sz w:val="20"/>
          <w:szCs w:val="20"/>
        </w:rPr>
        <w:t xml:space="preserve">NCWVBC.com website or </w:t>
      </w:r>
      <w:r>
        <w:rPr>
          <w:rFonts w:ascii="Georgia" w:hAnsi="Georgia"/>
          <w:sz w:val="20"/>
          <w:szCs w:val="20"/>
        </w:rPr>
        <w:t xml:space="preserve">Evergreen Regional website under </w:t>
      </w:r>
      <w:r>
        <w:rPr>
          <w:rFonts w:ascii="Georgia" w:hAnsi="Georgia"/>
          <w:sz w:val="20"/>
          <w:szCs w:val="20"/>
        </w:rPr>
        <w:tab/>
        <w:t xml:space="preserve">forms. </w:t>
      </w:r>
    </w:p>
    <w:p w:rsidR="00C950CE" w:rsidRDefault="00C950CE" w:rsidP="006A2EC8">
      <w:pPr>
        <w:ind w:left="720" w:right="450" w:hanging="360"/>
        <w:rPr>
          <w:rFonts w:ascii="Georgia" w:hAnsi="Georgia"/>
          <w:sz w:val="20"/>
          <w:szCs w:val="20"/>
        </w:rPr>
      </w:pPr>
      <w:r>
        <w:rPr>
          <w:rFonts w:ascii="Georgia" w:hAnsi="Georgia"/>
          <w:sz w:val="20"/>
          <w:szCs w:val="20"/>
        </w:rPr>
        <w:t>*</w:t>
      </w:r>
      <w:r>
        <w:rPr>
          <w:rFonts w:ascii="Georgia" w:hAnsi="Georgia"/>
          <w:sz w:val="20"/>
          <w:szCs w:val="20"/>
        </w:rPr>
        <w:tab/>
        <w:t xml:space="preserve">Complete and bring “Medical Release Form” available on </w:t>
      </w:r>
      <w:r w:rsidR="006A2EC8">
        <w:rPr>
          <w:rFonts w:ascii="Georgia" w:hAnsi="Georgia"/>
          <w:sz w:val="20"/>
          <w:szCs w:val="20"/>
        </w:rPr>
        <w:t xml:space="preserve">NCWVBC.com website or </w:t>
      </w:r>
      <w:r>
        <w:rPr>
          <w:rFonts w:ascii="Georgia" w:hAnsi="Georgia"/>
          <w:sz w:val="20"/>
          <w:szCs w:val="20"/>
        </w:rPr>
        <w:t>Evergreen Regional website under forms.</w:t>
      </w:r>
    </w:p>
    <w:p w:rsidR="00920FB4" w:rsidRPr="005E1057" w:rsidRDefault="00920FB4" w:rsidP="0033264B">
      <w:pPr>
        <w:ind w:left="360" w:right="450"/>
        <w:rPr>
          <w:rFonts w:ascii="Georgia" w:hAnsi="Georgia"/>
          <w:sz w:val="20"/>
          <w:szCs w:val="20"/>
        </w:rPr>
      </w:pPr>
      <w:r>
        <w:rPr>
          <w:rFonts w:ascii="Georgia" w:hAnsi="Georgia"/>
          <w:sz w:val="20"/>
          <w:szCs w:val="20"/>
        </w:rPr>
        <w:t>*</w:t>
      </w:r>
      <w:r>
        <w:rPr>
          <w:rFonts w:ascii="Georgia" w:hAnsi="Georgia"/>
          <w:sz w:val="20"/>
          <w:szCs w:val="20"/>
        </w:rPr>
        <w:tab/>
        <w:t>Player Information sheet will be provided at tryouts and completed</w:t>
      </w:r>
      <w:r w:rsidR="006A2EC8">
        <w:rPr>
          <w:rFonts w:ascii="Georgia" w:hAnsi="Georgia"/>
          <w:sz w:val="20"/>
          <w:szCs w:val="20"/>
        </w:rPr>
        <w:t>, also available on the NCWVBC.com website</w:t>
      </w:r>
      <w:r>
        <w:rPr>
          <w:rFonts w:ascii="Georgia" w:hAnsi="Georgia"/>
          <w:sz w:val="20"/>
          <w:szCs w:val="20"/>
        </w:rPr>
        <w:t xml:space="preserve">. </w:t>
      </w:r>
    </w:p>
    <w:p w:rsidR="001E046E" w:rsidRDefault="001E046E" w:rsidP="0033264B">
      <w:pPr>
        <w:ind w:left="360" w:right="450"/>
        <w:rPr>
          <w:rFonts w:ascii="Georgia" w:hAnsi="Georgia"/>
          <w:sz w:val="20"/>
          <w:szCs w:val="20"/>
        </w:rPr>
      </w:pPr>
    </w:p>
    <w:p w:rsidR="001E046E" w:rsidRPr="0021224C" w:rsidRDefault="001E046E" w:rsidP="001E046E">
      <w:pPr>
        <w:ind w:left="360" w:right="450"/>
        <w:rPr>
          <w:rFonts w:ascii="Georgia" w:hAnsi="Georgia"/>
          <w:b/>
          <w:sz w:val="20"/>
          <w:szCs w:val="20"/>
        </w:rPr>
      </w:pPr>
      <w:r w:rsidRPr="0021224C">
        <w:rPr>
          <w:rFonts w:ascii="Georgia" w:hAnsi="Georgia"/>
          <w:b/>
          <w:sz w:val="20"/>
          <w:szCs w:val="20"/>
        </w:rPr>
        <w:t>201</w:t>
      </w:r>
      <w:r w:rsidR="00C73DA2">
        <w:rPr>
          <w:rFonts w:ascii="Georgia" w:hAnsi="Georgia"/>
          <w:b/>
          <w:sz w:val="20"/>
          <w:szCs w:val="20"/>
        </w:rPr>
        <w:t>5</w:t>
      </w:r>
      <w:r w:rsidRPr="0021224C">
        <w:rPr>
          <w:rFonts w:ascii="Georgia" w:hAnsi="Georgia"/>
          <w:b/>
          <w:sz w:val="20"/>
          <w:szCs w:val="20"/>
        </w:rPr>
        <w:t>-201</w:t>
      </w:r>
      <w:r w:rsidR="00C73DA2">
        <w:rPr>
          <w:rFonts w:ascii="Georgia" w:hAnsi="Georgia"/>
          <w:b/>
          <w:sz w:val="20"/>
          <w:szCs w:val="20"/>
        </w:rPr>
        <w:t>6</w:t>
      </w:r>
      <w:r w:rsidRPr="0021224C">
        <w:rPr>
          <w:rFonts w:ascii="Georgia" w:hAnsi="Georgia"/>
          <w:b/>
          <w:sz w:val="20"/>
          <w:szCs w:val="20"/>
        </w:rPr>
        <w:t xml:space="preserve"> Season </w:t>
      </w:r>
      <w:r>
        <w:rPr>
          <w:rFonts w:ascii="Georgia" w:hAnsi="Georgia"/>
          <w:b/>
          <w:sz w:val="20"/>
          <w:szCs w:val="20"/>
        </w:rPr>
        <w:t>Tryouts:</w:t>
      </w:r>
    </w:p>
    <w:p w:rsidR="001F1F2D" w:rsidRDefault="001E046E" w:rsidP="006A2EC8">
      <w:pPr>
        <w:ind w:left="360" w:right="450"/>
        <w:rPr>
          <w:rFonts w:ascii="Georgia" w:hAnsi="Georgia"/>
          <w:sz w:val="20"/>
          <w:szCs w:val="20"/>
        </w:rPr>
      </w:pPr>
      <w:r>
        <w:rPr>
          <w:rFonts w:ascii="Georgia" w:hAnsi="Georgia"/>
          <w:sz w:val="20"/>
          <w:szCs w:val="20"/>
        </w:rPr>
        <w:t xml:space="preserve">U12: </w:t>
      </w:r>
      <w:r>
        <w:rPr>
          <w:rFonts w:ascii="Georgia" w:hAnsi="Georgia"/>
          <w:sz w:val="20"/>
          <w:szCs w:val="20"/>
        </w:rPr>
        <w:tab/>
      </w:r>
      <w:r w:rsidR="00C73DA2">
        <w:rPr>
          <w:rFonts w:ascii="Georgia" w:hAnsi="Georgia"/>
          <w:sz w:val="20"/>
          <w:szCs w:val="20"/>
        </w:rPr>
        <w:t>Tuesday, November 10</w:t>
      </w:r>
      <w:r w:rsidR="00C73DA2" w:rsidRPr="00C73DA2">
        <w:rPr>
          <w:rFonts w:ascii="Georgia" w:hAnsi="Georgia"/>
          <w:sz w:val="20"/>
          <w:szCs w:val="20"/>
          <w:vertAlign w:val="superscript"/>
        </w:rPr>
        <w:t>th</w:t>
      </w:r>
      <w:r w:rsidR="00C73DA2">
        <w:rPr>
          <w:rFonts w:ascii="Georgia" w:hAnsi="Georgia"/>
          <w:sz w:val="20"/>
          <w:szCs w:val="20"/>
        </w:rPr>
        <w:t>, 2015 @ Pioneer Middle School- 6:00 to 8:00 PM</w:t>
      </w:r>
      <w:r w:rsidR="00C73DA2">
        <w:rPr>
          <w:rFonts w:ascii="Georgia" w:hAnsi="Georgia"/>
          <w:sz w:val="20"/>
          <w:szCs w:val="20"/>
        </w:rPr>
        <w:br/>
      </w:r>
      <w:r w:rsidR="00C73DA2">
        <w:rPr>
          <w:rFonts w:ascii="Georgia" w:hAnsi="Georgia"/>
          <w:sz w:val="20"/>
          <w:szCs w:val="20"/>
        </w:rPr>
        <w:tab/>
      </w:r>
      <w:r w:rsidR="00C73DA2">
        <w:rPr>
          <w:rFonts w:ascii="Georgia" w:hAnsi="Georgia"/>
          <w:sz w:val="20"/>
          <w:szCs w:val="20"/>
        </w:rPr>
        <w:tab/>
        <w:t>Wednesday, November 11</w:t>
      </w:r>
      <w:r w:rsidR="00C73DA2" w:rsidRPr="00C73DA2">
        <w:rPr>
          <w:rFonts w:ascii="Georgia" w:hAnsi="Georgia"/>
          <w:sz w:val="20"/>
          <w:szCs w:val="20"/>
          <w:vertAlign w:val="superscript"/>
        </w:rPr>
        <w:t>th</w:t>
      </w:r>
      <w:r w:rsidR="00C73DA2">
        <w:rPr>
          <w:rFonts w:ascii="Georgia" w:hAnsi="Georgia"/>
          <w:sz w:val="20"/>
          <w:szCs w:val="20"/>
        </w:rPr>
        <w:t>, 2015 @ Pioneer Middle School – 6:00 to 8:00 PM</w:t>
      </w:r>
    </w:p>
    <w:p w:rsidR="006A2EC8" w:rsidRPr="001F1F2D" w:rsidRDefault="006A2EC8" w:rsidP="006A2EC8">
      <w:pPr>
        <w:ind w:left="360" w:right="450"/>
        <w:rPr>
          <w:rFonts w:ascii="Georgia" w:hAnsi="Georgia"/>
          <w:sz w:val="20"/>
          <w:szCs w:val="20"/>
        </w:rPr>
      </w:pPr>
    </w:p>
    <w:p w:rsidR="001F1F2D" w:rsidRDefault="001E046E" w:rsidP="006A2EC8">
      <w:pPr>
        <w:ind w:left="360" w:right="450"/>
        <w:rPr>
          <w:rFonts w:ascii="Georgia" w:hAnsi="Georgia"/>
          <w:sz w:val="20"/>
          <w:szCs w:val="20"/>
        </w:rPr>
      </w:pPr>
      <w:r w:rsidRPr="001F1F2D">
        <w:rPr>
          <w:rFonts w:ascii="Georgia" w:hAnsi="Georgia"/>
          <w:sz w:val="20"/>
          <w:szCs w:val="20"/>
        </w:rPr>
        <w:t>U14:</w:t>
      </w:r>
      <w:r w:rsidRPr="001F1F2D">
        <w:rPr>
          <w:rFonts w:ascii="Georgia" w:hAnsi="Georgia"/>
          <w:sz w:val="20"/>
          <w:szCs w:val="20"/>
        </w:rPr>
        <w:tab/>
      </w:r>
      <w:r w:rsidR="00C73DA2">
        <w:rPr>
          <w:rFonts w:ascii="Georgia" w:hAnsi="Georgia"/>
          <w:sz w:val="20"/>
          <w:szCs w:val="20"/>
        </w:rPr>
        <w:t>Tuesday, November 10</w:t>
      </w:r>
      <w:r w:rsidR="00C73DA2" w:rsidRPr="00C73DA2">
        <w:rPr>
          <w:rFonts w:ascii="Georgia" w:hAnsi="Georgia"/>
          <w:sz w:val="20"/>
          <w:szCs w:val="20"/>
          <w:vertAlign w:val="superscript"/>
        </w:rPr>
        <w:t>th</w:t>
      </w:r>
      <w:r w:rsidR="00C73DA2">
        <w:rPr>
          <w:rFonts w:ascii="Georgia" w:hAnsi="Georgia"/>
          <w:sz w:val="20"/>
          <w:szCs w:val="20"/>
        </w:rPr>
        <w:t>, 2015 @ Pioneer Middle School – 8:00 to 10:00 PM</w:t>
      </w:r>
      <w:r w:rsidR="00C73DA2">
        <w:rPr>
          <w:rFonts w:ascii="Georgia" w:hAnsi="Georgia"/>
          <w:sz w:val="20"/>
          <w:szCs w:val="20"/>
        </w:rPr>
        <w:br/>
      </w:r>
      <w:r w:rsidR="00C73DA2">
        <w:rPr>
          <w:rFonts w:ascii="Georgia" w:hAnsi="Georgia"/>
          <w:sz w:val="20"/>
          <w:szCs w:val="20"/>
        </w:rPr>
        <w:tab/>
      </w:r>
      <w:r w:rsidR="00C73DA2">
        <w:rPr>
          <w:rFonts w:ascii="Georgia" w:hAnsi="Georgia"/>
          <w:sz w:val="20"/>
          <w:szCs w:val="20"/>
        </w:rPr>
        <w:tab/>
        <w:t>Thursday, November 12</w:t>
      </w:r>
      <w:r w:rsidR="00C73DA2" w:rsidRPr="00C73DA2">
        <w:rPr>
          <w:rFonts w:ascii="Georgia" w:hAnsi="Georgia"/>
          <w:sz w:val="20"/>
          <w:szCs w:val="20"/>
          <w:vertAlign w:val="superscript"/>
        </w:rPr>
        <w:t>th</w:t>
      </w:r>
      <w:r w:rsidR="00C73DA2">
        <w:rPr>
          <w:rFonts w:ascii="Georgia" w:hAnsi="Georgia"/>
          <w:sz w:val="20"/>
          <w:szCs w:val="20"/>
        </w:rPr>
        <w:t>, 2015 @ Pioneer Middle School – 6:00 to 8:00 PM</w:t>
      </w:r>
    </w:p>
    <w:p w:rsidR="006A2EC8" w:rsidRPr="001F1F2D" w:rsidRDefault="006A2EC8" w:rsidP="006A2EC8">
      <w:pPr>
        <w:ind w:left="360" w:right="450"/>
        <w:rPr>
          <w:rFonts w:ascii="Georgia" w:hAnsi="Georgia"/>
          <w:sz w:val="20"/>
          <w:szCs w:val="20"/>
        </w:rPr>
      </w:pPr>
    </w:p>
    <w:p w:rsidR="001F1F2D" w:rsidRDefault="001E046E" w:rsidP="006A2EC8">
      <w:pPr>
        <w:ind w:left="360" w:right="450"/>
        <w:rPr>
          <w:rFonts w:ascii="Georgia" w:hAnsi="Georgia"/>
          <w:sz w:val="20"/>
          <w:szCs w:val="20"/>
        </w:rPr>
      </w:pPr>
      <w:r w:rsidRPr="001F1F2D">
        <w:rPr>
          <w:rFonts w:ascii="Georgia" w:hAnsi="Georgia"/>
          <w:sz w:val="20"/>
          <w:szCs w:val="20"/>
        </w:rPr>
        <w:t xml:space="preserve">U16: </w:t>
      </w:r>
      <w:r w:rsidRPr="001F1F2D">
        <w:rPr>
          <w:rFonts w:ascii="Georgia" w:hAnsi="Georgia"/>
          <w:sz w:val="20"/>
          <w:szCs w:val="20"/>
        </w:rPr>
        <w:tab/>
      </w:r>
      <w:r w:rsidR="00C73DA2">
        <w:rPr>
          <w:rFonts w:ascii="Georgia" w:hAnsi="Georgia"/>
          <w:sz w:val="20"/>
          <w:szCs w:val="20"/>
        </w:rPr>
        <w:t>Tuesday, November 17</w:t>
      </w:r>
      <w:r w:rsidR="00C73DA2" w:rsidRPr="00C73DA2">
        <w:rPr>
          <w:rFonts w:ascii="Georgia" w:hAnsi="Georgia"/>
          <w:sz w:val="20"/>
          <w:szCs w:val="20"/>
          <w:vertAlign w:val="superscript"/>
        </w:rPr>
        <w:t>th</w:t>
      </w:r>
      <w:r w:rsidR="00C73DA2">
        <w:rPr>
          <w:rFonts w:ascii="Georgia" w:hAnsi="Georgia"/>
          <w:sz w:val="20"/>
          <w:szCs w:val="20"/>
        </w:rPr>
        <w:t>, 2015 @ Pioneer Middle School – 6:00 to 8:00 PM</w:t>
      </w:r>
    </w:p>
    <w:p w:rsidR="00C73DA2" w:rsidRDefault="00C73DA2" w:rsidP="006A2EC8">
      <w:pPr>
        <w:ind w:left="360" w:right="450"/>
        <w:rPr>
          <w:rFonts w:ascii="Georgia" w:hAnsi="Georgia"/>
          <w:sz w:val="20"/>
          <w:szCs w:val="20"/>
        </w:rPr>
      </w:pPr>
      <w:r>
        <w:rPr>
          <w:rFonts w:ascii="Georgia" w:hAnsi="Georgia"/>
          <w:sz w:val="20"/>
          <w:szCs w:val="20"/>
        </w:rPr>
        <w:tab/>
      </w:r>
      <w:r>
        <w:rPr>
          <w:rFonts w:ascii="Georgia" w:hAnsi="Georgia"/>
          <w:sz w:val="20"/>
          <w:szCs w:val="20"/>
        </w:rPr>
        <w:tab/>
        <w:t>Thursday, November 19</w:t>
      </w:r>
      <w:r w:rsidRPr="00C73DA2">
        <w:rPr>
          <w:rFonts w:ascii="Georgia" w:hAnsi="Georgia"/>
          <w:sz w:val="20"/>
          <w:szCs w:val="20"/>
          <w:vertAlign w:val="superscript"/>
        </w:rPr>
        <w:t>th</w:t>
      </w:r>
      <w:r>
        <w:rPr>
          <w:rFonts w:ascii="Georgia" w:hAnsi="Georgia"/>
          <w:sz w:val="20"/>
          <w:szCs w:val="20"/>
        </w:rPr>
        <w:t>, 2015 @ Pioneer Middle School – 8:00 to 10:00 PM</w:t>
      </w:r>
    </w:p>
    <w:p w:rsidR="006A2EC8" w:rsidRPr="001F1F2D" w:rsidRDefault="006A2EC8" w:rsidP="006A2EC8">
      <w:pPr>
        <w:ind w:left="360" w:right="450"/>
        <w:rPr>
          <w:rFonts w:ascii="Georgia" w:hAnsi="Georgia"/>
          <w:sz w:val="20"/>
          <w:szCs w:val="20"/>
        </w:rPr>
      </w:pPr>
    </w:p>
    <w:p w:rsidR="00C73DA2" w:rsidRDefault="001E046E" w:rsidP="006A2EC8">
      <w:pPr>
        <w:ind w:left="360" w:right="450"/>
        <w:rPr>
          <w:rFonts w:ascii="Georgia" w:hAnsi="Georgia"/>
          <w:sz w:val="20"/>
          <w:szCs w:val="20"/>
        </w:rPr>
      </w:pPr>
      <w:r w:rsidRPr="001F1F2D">
        <w:rPr>
          <w:rFonts w:ascii="Georgia" w:hAnsi="Georgia"/>
          <w:sz w:val="20"/>
          <w:szCs w:val="20"/>
        </w:rPr>
        <w:t xml:space="preserve">U18: </w:t>
      </w:r>
      <w:r w:rsidRPr="001F1F2D">
        <w:rPr>
          <w:rFonts w:ascii="Georgia" w:hAnsi="Georgia"/>
          <w:sz w:val="20"/>
          <w:szCs w:val="20"/>
        </w:rPr>
        <w:tab/>
      </w:r>
      <w:r w:rsidR="00C73DA2">
        <w:rPr>
          <w:rFonts w:ascii="Georgia" w:hAnsi="Georgia"/>
          <w:sz w:val="20"/>
          <w:szCs w:val="20"/>
        </w:rPr>
        <w:t>Tuesday, November 17</w:t>
      </w:r>
      <w:r w:rsidR="00C73DA2" w:rsidRPr="00C73DA2">
        <w:rPr>
          <w:rFonts w:ascii="Georgia" w:hAnsi="Georgia"/>
          <w:sz w:val="20"/>
          <w:szCs w:val="20"/>
          <w:vertAlign w:val="superscript"/>
        </w:rPr>
        <w:t>th</w:t>
      </w:r>
      <w:r w:rsidR="00C73DA2">
        <w:rPr>
          <w:rFonts w:ascii="Georgia" w:hAnsi="Georgia"/>
          <w:sz w:val="20"/>
          <w:szCs w:val="20"/>
        </w:rPr>
        <w:t>, 2015 @ Pioneer Middle School – 8:00 to 10:00 PM</w:t>
      </w:r>
    </w:p>
    <w:p w:rsidR="001E046E" w:rsidRDefault="00C73DA2" w:rsidP="006A2EC8">
      <w:pPr>
        <w:ind w:left="360" w:right="450"/>
        <w:rPr>
          <w:rFonts w:ascii="Georgia" w:hAnsi="Georgia"/>
          <w:sz w:val="20"/>
          <w:szCs w:val="20"/>
        </w:rPr>
      </w:pPr>
      <w:r>
        <w:rPr>
          <w:rFonts w:ascii="Georgia" w:hAnsi="Georgia"/>
          <w:sz w:val="20"/>
          <w:szCs w:val="20"/>
        </w:rPr>
        <w:tab/>
      </w:r>
      <w:r>
        <w:rPr>
          <w:rFonts w:ascii="Georgia" w:hAnsi="Georgia"/>
          <w:sz w:val="20"/>
          <w:szCs w:val="20"/>
        </w:rPr>
        <w:tab/>
        <w:t>Thursday, November 19</w:t>
      </w:r>
      <w:r w:rsidRPr="00C73DA2">
        <w:rPr>
          <w:rFonts w:ascii="Georgia" w:hAnsi="Georgia"/>
          <w:sz w:val="20"/>
          <w:szCs w:val="20"/>
          <w:vertAlign w:val="superscript"/>
        </w:rPr>
        <w:t>th</w:t>
      </w:r>
      <w:r>
        <w:rPr>
          <w:rFonts w:ascii="Georgia" w:hAnsi="Georgia"/>
          <w:sz w:val="20"/>
          <w:szCs w:val="20"/>
        </w:rPr>
        <w:t>, 2015 @ Pioneer Middle School – 6:00 to 8:00 PM</w:t>
      </w:r>
      <w:r w:rsidR="001833BF">
        <w:rPr>
          <w:rFonts w:ascii="Georgia" w:hAnsi="Georgia"/>
          <w:sz w:val="20"/>
          <w:szCs w:val="20"/>
        </w:rPr>
        <w:t xml:space="preserve">   </w:t>
      </w:r>
    </w:p>
    <w:p w:rsidR="001F1F2D" w:rsidRDefault="001F1F2D" w:rsidP="0033264B">
      <w:pPr>
        <w:ind w:left="360" w:right="450"/>
        <w:rPr>
          <w:rFonts w:ascii="Georgia" w:hAnsi="Georgia"/>
          <w:b/>
          <w:sz w:val="20"/>
          <w:szCs w:val="20"/>
        </w:rPr>
      </w:pPr>
    </w:p>
    <w:p w:rsidR="001833BF" w:rsidRPr="004C0892" w:rsidRDefault="004C0892" w:rsidP="0033264B">
      <w:pPr>
        <w:ind w:left="360" w:right="450"/>
        <w:rPr>
          <w:rFonts w:ascii="Georgia" w:hAnsi="Georgia"/>
          <w:b/>
          <w:sz w:val="20"/>
          <w:szCs w:val="20"/>
        </w:rPr>
      </w:pPr>
      <w:r>
        <w:rPr>
          <w:rFonts w:ascii="Georgia" w:hAnsi="Georgia"/>
          <w:b/>
          <w:sz w:val="20"/>
          <w:szCs w:val="20"/>
        </w:rPr>
        <w:t>Team Selection Process</w:t>
      </w:r>
    </w:p>
    <w:p w:rsidR="00174B93" w:rsidRPr="001833BF" w:rsidRDefault="00174B93" w:rsidP="0033264B">
      <w:pPr>
        <w:ind w:left="360" w:right="450"/>
        <w:rPr>
          <w:rFonts w:ascii="Georgia" w:hAnsi="Georgia"/>
          <w:sz w:val="20"/>
          <w:szCs w:val="20"/>
        </w:rPr>
      </w:pPr>
      <w:r w:rsidRPr="001833BF">
        <w:rPr>
          <w:rFonts w:ascii="Georgia" w:hAnsi="Georgia"/>
          <w:sz w:val="20"/>
          <w:szCs w:val="20"/>
        </w:rPr>
        <w:t xml:space="preserve">In our biggest seasons we have had multiple teams for each age group of U-12, U-14, U-16, &amp; </w:t>
      </w:r>
      <w:r w:rsidR="00215500" w:rsidRPr="001833BF">
        <w:rPr>
          <w:rFonts w:ascii="Georgia" w:hAnsi="Georgia"/>
          <w:sz w:val="20"/>
          <w:szCs w:val="20"/>
        </w:rPr>
        <w:t>U-18. The number of teams we have</w:t>
      </w:r>
      <w:r w:rsidRPr="001833BF">
        <w:rPr>
          <w:rFonts w:ascii="Georgia" w:hAnsi="Georgia"/>
          <w:sz w:val="20"/>
          <w:szCs w:val="20"/>
        </w:rPr>
        <w:t xml:space="preserve"> d</w:t>
      </w:r>
      <w:r w:rsidR="001833BF">
        <w:rPr>
          <w:rFonts w:ascii="Georgia" w:hAnsi="Georgia"/>
          <w:sz w:val="20"/>
          <w:szCs w:val="20"/>
        </w:rPr>
        <w:t xml:space="preserve">epends on how many players tryout, the skill level of the players, </w:t>
      </w:r>
      <w:r w:rsidRPr="001833BF">
        <w:rPr>
          <w:rFonts w:ascii="Georgia" w:hAnsi="Georgia"/>
          <w:sz w:val="20"/>
          <w:szCs w:val="20"/>
        </w:rPr>
        <w:t>as well as how many coaches we have.</w:t>
      </w:r>
      <w:r w:rsidR="00600F3F">
        <w:rPr>
          <w:rFonts w:ascii="Georgia" w:hAnsi="Georgia"/>
          <w:sz w:val="20"/>
          <w:szCs w:val="20"/>
        </w:rPr>
        <w:t xml:space="preserve">  Your player will be informed, at the end of tryouts, which team she has been placed on.  If she has not qualified for a team, a coach or evaluator will meet privately with your player to let her know why she did not make a team and provide feedback.</w:t>
      </w:r>
      <w:r w:rsidR="005312E3">
        <w:rPr>
          <w:rFonts w:ascii="Georgia" w:hAnsi="Georgia"/>
          <w:sz w:val="20"/>
          <w:szCs w:val="20"/>
        </w:rPr>
        <w:br/>
      </w:r>
      <w:r w:rsidR="005312E3">
        <w:rPr>
          <w:rFonts w:ascii="Georgia" w:hAnsi="Georgia"/>
          <w:sz w:val="20"/>
          <w:szCs w:val="20"/>
        </w:rPr>
        <w:br/>
      </w:r>
      <w:r w:rsidR="005312E3">
        <w:rPr>
          <w:rFonts w:ascii="Georgia" w:hAnsi="Georgia"/>
          <w:sz w:val="20"/>
          <w:szCs w:val="20"/>
        </w:rPr>
        <w:br/>
      </w:r>
      <w:r w:rsidR="005312E3">
        <w:rPr>
          <w:rFonts w:ascii="Georgia" w:hAnsi="Georgia"/>
          <w:sz w:val="20"/>
          <w:szCs w:val="20"/>
        </w:rPr>
        <w:br/>
      </w:r>
      <w:r w:rsidR="005312E3">
        <w:rPr>
          <w:rFonts w:ascii="Georgia" w:hAnsi="Georgia"/>
          <w:sz w:val="20"/>
          <w:szCs w:val="20"/>
        </w:rPr>
        <w:br/>
      </w:r>
    </w:p>
    <w:p w:rsidR="00174B93" w:rsidRPr="001833BF" w:rsidRDefault="00174B93" w:rsidP="0033264B">
      <w:pPr>
        <w:ind w:left="360" w:right="450"/>
        <w:rPr>
          <w:rFonts w:ascii="Georgia" w:hAnsi="Georgia"/>
          <w:sz w:val="20"/>
          <w:szCs w:val="20"/>
        </w:rPr>
      </w:pPr>
    </w:p>
    <w:p w:rsidR="00174B93" w:rsidRPr="004C0892" w:rsidRDefault="009432B7" w:rsidP="0033264B">
      <w:pPr>
        <w:ind w:left="360" w:right="450"/>
        <w:rPr>
          <w:rFonts w:ascii="Georgia" w:hAnsi="Georgia"/>
          <w:b/>
          <w:sz w:val="20"/>
          <w:szCs w:val="20"/>
        </w:rPr>
      </w:pPr>
      <w:r w:rsidRPr="004C0892">
        <w:rPr>
          <w:rFonts w:ascii="Georgia" w:hAnsi="Georgia"/>
          <w:b/>
          <w:sz w:val="20"/>
          <w:szCs w:val="20"/>
        </w:rPr>
        <w:lastRenderedPageBreak/>
        <w:t>Coaching S</w:t>
      </w:r>
      <w:r w:rsidR="004C0892">
        <w:rPr>
          <w:rFonts w:ascii="Georgia" w:hAnsi="Georgia"/>
          <w:b/>
          <w:sz w:val="20"/>
          <w:szCs w:val="20"/>
        </w:rPr>
        <w:t>taff</w:t>
      </w:r>
    </w:p>
    <w:p w:rsidR="005312E3" w:rsidRDefault="00244A29" w:rsidP="0033264B">
      <w:pPr>
        <w:ind w:left="360" w:right="450"/>
        <w:rPr>
          <w:rFonts w:ascii="Georgia" w:hAnsi="Georgia"/>
          <w:sz w:val="20"/>
          <w:szCs w:val="20"/>
        </w:rPr>
      </w:pPr>
      <w:r>
        <w:rPr>
          <w:rFonts w:ascii="Georgia" w:hAnsi="Georgia"/>
          <w:sz w:val="20"/>
          <w:szCs w:val="20"/>
        </w:rPr>
        <w:t xml:space="preserve">Our coaching staff varies from year-to-year.  </w:t>
      </w:r>
      <w:r w:rsidRPr="00244A29">
        <w:rPr>
          <w:rFonts w:ascii="Georgia" w:hAnsi="Georgia"/>
          <w:sz w:val="20"/>
          <w:szCs w:val="20"/>
        </w:rPr>
        <w:t>USA Volleyball currently has a minimum level education requirement in order to coach a USAV Junior Volleyball Program</w:t>
      </w:r>
      <w:r>
        <w:rPr>
          <w:rFonts w:ascii="Georgia" w:hAnsi="Georgia"/>
          <w:sz w:val="20"/>
          <w:szCs w:val="20"/>
        </w:rPr>
        <w:t xml:space="preserve">.  This is satisfied with the completion of </w:t>
      </w:r>
      <w:r w:rsidRPr="001F1F2D">
        <w:rPr>
          <w:rFonts w:ascii="Georgia" w:hAnsi="Georgia"/>
          <w:b/>
          <w:sz w:val="20"/>
          <w:szCs w:val="20"/>
        </w:rPr>
        <w:t>IMPACT</w:t>
      </w:r>
      <w:r>
        <w:rPr>
          <w:rFonts w:ascii="Georgia" w:hAnsi="Georgia"/>
          <w:sz w:val="20"/>
          <w:szCs w:val="20"/>
        </w:rPr>
        <w:t xml:space="preserve"> (Increased Mastery and Professional Application of Coaching Theory) training, which all of our coaches </w:t>
      </w:r>
      <w:r w:rsidR="00600F3F">
        <w:rPr>
          <w:rFonts w:ascii="Georgia" w:hAnsi="Georgia"/>
          <w:sz w:val="20"/>
          <w:szCs w:val="20"/>
        </w:rPr>
        <w:t>attend each</w:t>
      </w:r>
      <w:r>
        <w:rPr>
          <w:rFonts w:ascii="Georgia" w:hAnsi="Georgia"/>
          <w:sz w:val="20"/>
          <w:szCs w:val="20"/>
        </w:rPr>
        <w:t xml:space="preserve"> year PRIOR to beginning the season.  In addition, coaches are encouraged to attend</w:t>
      </w:r>
      <w:r w:rsidRPr="001F1F2D">
        <w:rPr>
          <w:rFonts w:ascii="Georgia" w:hAnsi="Georgia"/>
          <w:b/>
          <w:sz w:val="20"/>
          <w:szCs w:val="20"/>
        </w:rPr>
        <w:t xml:space="preserve"> CAP</w:t>
      </w:r>
      <w:r>
        <w:rPr>
          <w:rFonts w:ascii="Georgia" w:hAnsi="Georgia"/>
          <w:sz w:val="20"/>
          <w:szCs w:val="20"/>
        </w:rPr>
        <w:t xml:space="preserve"> (Coaching Accreditation Program) Level I every few years to keep them in touch with</w:t>
      </w:r>
      <w:r w:rsidR="00600F3F">
        <w:rPr>
          <w:rFonts w:ascii="Georgia" w:hAnsi="Georgia"/>
          <w:sz w:val="20"/>
          <w:szCs w:val="20"/>
        </w:rPr>
        <w:t xml:space="preserve"> </w:t>
      </w:r>
      <w:r w:rsidR="00600F3F" w:rsidRPr="00600F3F">
        <w:rPr>
          <w:rFonts w:ascii="Georgia" w:hAnsi="Georgia"/>
          <w:sz w:val="20"/>
          <w:szCs w:val="20"/>
        </w:rPr>
        <w:t>cutting-edge information in the areas of skill development, tactical systems, conditioning, motor learning, mental training and much more</w:t>
      </w:r>
      <w:r w:rsidR="00600F3F">
        <w:rPr>
          <w:rFonts w:ascii="Georgia" w:hAnsi="Georgia"/>
          <w:sz w:val="20"/>
          <w:szCs w:val="20"/>
        </w:rPr>
        <w:t xml:space="preserve">. </w:t>
      </w:r>
      <w:r>
        <w:rPr>
          <w:rFonts w:ascii="Georgia" w:hAnsi="Georgia"/>
          <w:sz w:val="20"/>
          <w:szCs w:val="20"/>
        </w:rPr>
        <w:t xml:space="preserve"> </w:t>
      </w:r>
      <w:r w:rsidR="00174B93" w:rsidRPr="001833BF">
        <w:rPr>
          <w:rFonts w:ascii="Georgia" w:hAnsi="Georgia"/>
          <w:sz w:val="20"/>
          <w:szCs w:val="20"/>
        </w:rPr>
        <w:t>Every year we encourage and seek out new individual</w:t>
      </w:r>
      <w:r w:rsidR="001833BF">
        <w:rPr>
          <w:rFonts w:ascii="Georgia" w:hAnsi="Georgia"/>
          <w:sz w:val="20"/>
          <w:szCs w:val="20"/>
        </w:rPr>
        <w:t>s who are interested in becom</w:t>
      </w:r>
      <w:r w:rsidR="00AB230D">
        <w:rPr>
          <w:rFonts w:ascii="Georgia" w:hAnsi="Georgia"/>
          <w:sz w:val="20"/>
          <w:szCs w:val="20"/>
        </w:rPr>
        <w:t>ing</w:t>
      </w:r>
      <w:r w:rsidR="001833BF">
        <w:rPr>
          <w:rFonts w:ascii="Georgia" w:hAnsi="Georgia"/>
          <w:sz w:val="20"/>
          <w:szCs w:val="20"/>
        </w:rPr>
        <w:t xml:space="preserve"> </w:t>
      </w:r>
      <w:r w:rsidR="00174B93" w:rsidRPr="001833BF">
        <w:rPr>
          <w:rFonts w:ascii="Georgia" w:hAnsi="Georgia"/>
          <w:sz w:val="20"/>
          <w:szCs w:val="20"/>
        </w:rPr>
        <w:t xml:space="preserve">coaches or </w:t>
      </w:r>
      <w:r w:rsidR="00215500" w:rsidRPr="001833BF">
        <w:rPr>
          <w:rFonts w:ascii="Georgia" w:hAnsi="Georgia"/>
          <w:sz w:val="20"/>
          <w:szCs w:val="20"/>
        </w:rPr>
        <w:t>assistant</w:t>
      </w:r>
      <w:r w:rsidR="00174B93" w:rsidRPr="001833BF">
        <w:rPr>
          <w:rFonts w:ascii="Georgia" w:hAnsi="Georgia"/>
          <w:sz w:val="20"/>
          <w:szCs w:val="20"/>
        </w:rPr>
        <w:t xml:space="preserve"> coaches</w:t>
      </w:r>
      <w:r w:rsidR="001F1F2D">
        <w:rPr>
          <w:rFonts w:ascii="Georgia" w:hAnsi="Georgia"/>
          <w:sz w:val="20"/>
          <w:szCs w:val="20"/>
        </w:rPr>
        <w:t>.  I</w:t>
      </w:r>
      <w:r w:rsidR="00215500" w:rsidRPr="001833BF">
        <w:rPr>
          <w:rFonts w:ascii="Georgia" w:hAnsi="Georgia"/>
          <w:sz w:val="20"/>
          <w:szCs w:val="20"/>
        </w:rPr>
        <w:t>f you are interested in</w:t>
      </w:r>
      <w:r w:rsidR="001F1F2D">
        <w:rPr>
          <w:rFonts w:ascii="Georgia" w:hAnsi="Georgia"/>
          <w:sz w:val="20"/>
          <w:szCs w:val="20"/>
        </w:rPr>
        <w:t xml:space="preserve"> coaching, assistant coaching, or volunteering please contact </w:t>
      </w:r>
      <w:proofErr w:type="spellStart"/>
      <w:r w:rsidR="001F1F2D">
        <w:rPr>
          <w:rFonts w:ascii="Georgia" w:hAnsi="Georgia"/>
          <w:sz w:val="20"/>
          <w:szCs w:val="20"/>
        </w:rPr>
        <w:t>Clete</w:t>
      </w:r>
      <w:proofErr w:type="spellEnd"/>
      <w:r w:rsidR="001F1F2D">
        <w:rPr>
          <w:rFonts w:ascii="Georgia" w:hAnsi="Georgia"/>
          <w:sz w:val="20"/>
          <w:szCs w:val="20"/>
        </w:rPr>
        <w:t xml:space="preserve"> Wise</w:t>
      </w:r>
      <w:r w:rsidR="001833BF">
        <w:rPr>
          <w:rFonts w:ascii="Georgia" w:hAnsi="Georgia"/>
          <w:sz w:val="20"/>
          <w:szCs w:val="20"/>
        </w:rPr>
        <w:t>.</w:t>
      </w:r>
      <w:r w:rsidR="005312E3">
        <w:rPr>
          <w:rFonts w:ascii="Georgia" w:hAnsi="Georgia"/>
          <w:sz w:val="20"/>
          <w:szCs w:val="20"/>
        </w:rPr>
        <w:br/>
      </w:r>
    </w:p>
    <w:p w:rsidR="00174B93" w:rsidRPr="004C0892" w:rsidRDefault="009432B7" w:rsidP="0033264B">
      <w:pPr>
        <w:ind w:left="360" w:right="450"/>
        <w:rPr>
          <w:rFonts w:ascii="Georgia" w:hAnsi="Georgia"/>
          <w:b/>
          <w:sz w:val="20"/>
          <w:szCs w:val="20"/>
        </w:rPr>
      </w:pPr>
      <w:r w:rsidRPr="004C0892">
        <w:rPr>
          <w:rFonts w:ascii="Georgia" w:hAnsi="Georgia"/>
          <w:b/>
          <w:sz w:val="20"/>
          <w:szCs w:val="20"/>
        </w:rPr>
        <w:t>Club Dues and Payment</w:t>
      </w:r>
    </w:p>
    <w:p w:rsidR="00600F3F" w:rsidRDefault="00600F3F" w:rsidP="0033264B">
      <w:pPr>
        <w:ind w:left="360" w:right="450"/>
        <w:rPr>
          <w:rFonts w:ascii="Georgia" w:hAnsi="Georgia"/>
          <w:sz w:val="20"/>
          <w:szCs w:val="20"/>
        </w:rPr>
      </w:pPr>
      <w:r>
        <w:rPr>
          <w:rFonts w:ascii="Georgia" w:hAnsi="Georgia"/>
          <w:sz w:val="20"/>
          <w:szCs w:val="20"/>
        </w:rPr>
        <w:t xml:space="preserve">Club dues depend on the age division and level your player qualifies </w:t>
      </w:r>
      <w:r w:rsidR="001F1F2D">
        <w:rPr>
          <w:rFonts w:ascii="Georgia" w:hAnsi="Georgia"/>
          <w:sz w:val="20"/>
          <w:szCs w:val="20"/>
        </w:rPr>
        <w:t>as</w:t>
      </w:r>
      <w:r>
        <w:rPr>
          <w:rFonts w:ascii="Georgia" w:hAnsi="Georgia"/>
          <w:sz w:val="20"/>
          <w:szCs w:val="20"/>
        </w:rPr>
        <w:t xml:space="preserve">.  The </w:t>
      </w:r>
      <w:r w:rsidR="006A2EC8">
        <w:rPr>
          <w:rFonts w:ascii="Georgia" w:hAnsi="Georgia"/>
          <w:sz w:val="20"/>
          <w:szCs w:val="20"/>
        </w:rPr>
        <w:t>201</w:t>
      </w:r>
      <w:r w:rsidR="00C73DA2">
        <w:rPr>
          <w:rFonts w:ascii="Georgia" w:hAnsi="Georgia"/>
          <w:sz w:val="20"/>
          <w:szCs w:val="20"/>
        </w:rPr>
        <w:t>5</w:t>
      </w:r>
      <w:r>
        <w:rPr>
          <w:rFonts w:ascii="Georgia" w:hAnsi="Georgia"/>
          <w:sz w:val="20"/>
          <w:szCs w:val="20"/>
        </w:rPr>
        <w:t>-201</w:t>
      </w:r>
      <w:r w:rsidR="00C73DA2">
        <w:rPr>
          <w:rFonts w:ascii="Georgia" w:hAnsi="Georgia"/>
          <w:sz w:val="20"/>
          <w:szCs w:val="20"/>
        </w:rPr>
        <w:t>6</w:t>
      </w:r>
      <w:r>
        <w:rPr>
          <w:rFonts w:ascii="Georgia" w:hAnsi="Georgia"/>
          <w:sz w:val="20"/>
          <w:szCs w:val="20"/>
        </w:rPr>
        <w:t xml:space="preserve"> dues are </w:t>
      </w:r>
      <w:r w:rsidR="006A2EC8" w:rsidRPr="004965FC">
        <w:rPr>
          <w:rFonts w:ascii="Georgia" w:hAnsi="Georgia"/>
          <w:sz w:val="20"/>
          <w:szCs w:val="20"/>
          <w:highlight w:val="yellow"/>
        </w:rPr>
        <w:t>not set yet</w:t>
      </w:r>
      <w:r w:rsidR="006A2EC8">
        <w:rPr>
          <w:rFonts w:ascii="Georgia" w:hAnsi="Georgia"/>
          <w:sz w:val="20"/>
          <w:szCs w:val="20"/>
        </w:rPr>
        <w:t>, but as a reference 201</w:t>
      </w:r>
      <w:r w:rsidR="00C73DA2">
        <w:rPr>
          <w:rFonts w:ascii="Georgia" w:hAnsi="Georgia"/>
          <w:sz w:val="20"/>
          <w:szCs w:val="20"/>
        </w:rPr>
        <w:t>4</w:t>
      </w:r>
      <w:r w:rsidR="006A2EC8">
        <w:rPr>
          <w:rFonts w:ascii="Georgia" w:hAnsi="Georgia"/>
          <w:sz w:val="20"/>
          <w:szCs w:val="20"/>
        </w:rPr>
        <w:t>-201</w:t>
      </w:r>
      <w:r w:rsidR="00C73DA2">
        <w:rPr>
          <w:rFonts w:ascii="Georgia" w:hAnsi="Georgia"/>
          <w:sz w:val="20"/>
          <w:szCs w:val="20"/>
        </w:rPr>
        <w:t>5</w:t>
      </w:r>
      <w:r w:rsidR="006A2EC8">
        <w:rPr>
          <w:rFonts w:ascii="Georgia" w:hAnsi="Georgia"/>
          <w:sz w:val="20"/>
          <w:szCs w:val="20"/>
        </w:rPr>
        <w:t xml:space="preserve"> dues were </w:t>
      </w:r>
      <w:r>
        <w:rPr>
          <w:rFonts w:ascii="Georgia" w:hAnsi="Georgia"/>
          <w:sz w:val="20"/>
          <w:szCs w:val="20"/>
        </w:rPr>
        <w:t>as follows:</w:t>
      </w:r>
    </w:p>
    <w:p w:rsidR="00600F3F" w:rsidRDefault="00600F3F" w:rsidP="0033264B">
      <w:pPr>
        <w:numPr>
          <w:ilvl w:val="0"/>
          <w:numId w:val="1"/>
        </w:numPr>
        <w:ind w:left="360" w:right="450" w:firstLine="0"/>
        <w:rPr>
          <w:rFonts w:ascii="Georgia" w:hAnsi="Georgia"/>
          <w:sz w:val="20"/>
          <w:szCs w:val="20"/>
        </w:rPr>
      </w:pPr>
      <w:r>
        <w:rPr>
          <w:rFonts w:ascii="Georgia" w:hAnsi="Georgia"/>
          <w:sz w:val="20"/>
          <w:szCs w:val="20"/>
        </w:rPr>
        <w:t>U12: $</w:t>
      </w:r>
      <w:r w:rsidR="00C73DA2">
        <w:rPr>
          <w:rFonts w:ascii="Georgia" w:hAnsi="Georgia"/>
          <w:sz w:val="20"/>
          <w:szCs w:val="20"/>
        </w:rPr>
        <w:t>300</w:t>
      </w:r>
    </w:p>
    <w:p w:rsidR="00600F3F" w:rsidRDefault="00600F3F" w:rsidP="0033264B">
      <w:pPr>
        <w:numPr>
          <w:ilvl w:val="0"/>
          <w:numId w:val="1"/>
        </w:numPr>
        <w:ind w:left="360" w:right="450" w:firstLine="0"/>
        <w:rPr>
          <w:rFonts w:ascii="Georgia" w:hAnsi="Georgia"/>
          <w:sz w:val="20"/>
          <w:szCs w:val="20"/>
        </w:rPr>
      </w:pPr>
      <w:r>
        <w:rPr>
          <w:rFonts w:ascii="Georgia" w:hAnsi="Georgia"/>
          <w:sz w:val="20"/>
          <w:szCs w:val="20"/>
        </w:rPr>
        <w:t>U14 Gold:</w:t>
      </w:r>
      <w:r w:rsidR="009432B7">
        <w:rPr>
          <w:rFonts w:ascii="Georgia" w:hAnsi="Georgia"/>
          <w:sz w:val="20"/>
          <w:szCs w:val="20"/>
        </w:rPr>
        <w:t xml:space="preserve"> $</w:t>
      </w:r>
      <w:r w:rsidR="005E1057">
        <w:rPr>
          <w:rFonts w:ascii="Georgia" w:hAnsi="Georgia"/>
          <w:sz w:val="20"/>
          <w:szCs w:val="20"/>
        </w:rPr>
        <w:t>8</w:t>
      </w:r>
      <w:r w:rsidR="00A76DAB">
        <w:rPr>
          <w:rFonts w:ascii="Georgia" w:hAnsi="Georgia"/>
          <w:sz w:val="20"/>
          <w:szCs w:val="20"/>
        </w:rPr>
        <w:t>0</w:t>
      </w:r>
      <w:r>
        <w:rPr>
          <w:rFonts w:ascii="Georgia" w:hAnsi="Georgia"/>
          <w:sz w:val="20"/>
          <w:szCs w:val="20"/>
        </w:rPr>
        <w:t>0</w:t>
      </w:r>
      <w:r w:rsidR="009432B7">
        <w:rPr>
          <w:rFonts w:ascii="Georgia" w:hAnsi="Georgia"/>
          <w:sz w:val="20"/>
          <w:szCs w:val="20"/>
        </w:rPr>
        <w:t xml:space="preserve"> ($</w:t>
      </w:r>
      <w:r w:rsidR="005E1057">
        <w:rPr>
          <w:rFonts w:ascii="Georgia" w:hAnsi="Georgia"/>
          <w:sz w:val="20"/>
          <w:szCs w:val="20"/>
        </w:rPr>
        <w:t>300</w:t>
      </w:r>
      <w:r w:rsidR="001F1F2D">
        <w:rPr>
          <w:rFonts w:ascii="Georgia" w:hAnsi="Georgia"/>
          <w:sz w:val="20"/>
          <w:szCs w:val="20"/>
        </w:rPr>
        <w:t xml:space="preserve"> initial payment</w:t>
      </w:r>
      <w:r w:rsidR="009432B7">
        <w:rPr>
          <w:rFonts w:ascii="Georgia" w:hAnsi="Georgia"/>
          <w:sz w:val="20"/>
          <w:szCs w:val="20"/>
        </w:rPr>
        <w:t>)</w:t>
      </w:r>
    </w:p>
    <w:p w:rsidR="00DB0C53" w:rsidRDefault="005E1057" w:rsidP="00DB0C53">
      <w:pPr>
        <w:numPr>
          <w:ilvl w:val="0"/>
          <w:numId w:val="1"/>
        </w:numPr>
        <w:ind w:left="360" w:right="450" w:firstLine="0"/>
        <w:rPr>
          <w:rFonts w:ascii="Georgia" w:hAnsi="Georgia"/>
          <w:sz w:val="20"/>
          <w:szCs w:val="20"/>
        </w:rPr>
      </w:pPr>
      <w:r>
        <w:rPr>
          <w:rFonts w:ascii="Georgia" w:hAnsi="Georgia"/>
          <w:sz w:val="20"/>
          <w:szCs w:val="20"/>
        </w:rPr>
        <w:t>U14 Black: $4</w:t>
      </w:r>
      <w:r w:rsidR="00A76DAB">
        <w:rPr>
          <w:rFonts w:ascii="Georgia" w:hAnsi="Georgia"/>
          <w:sz w:val="20"/>
          <w:szCs w:val="20"/>
        </w:rPr>
        <w:t>0</w:t>
      </w:r>
      <w:r w:rsidR="00600F3F">
        <w:rPr>
          <w:rFonts w:ascii="Georgia" w:hAnsi="Georgia"/>
          <w:sz w:val="20"/>
          <w:szCs w:val="20"/>
        </w:rPr>
        <w:t>0</w:t>
      </w:r>
      <w:r w:rsidR="009432B7">
        <w:rPr>
          <w:rFonts w:ascii="Georgia" w:hAnsi="Georgia"/>
          <w:sz w:val="20"/>
          <w:szCs w:val="20"/>
        </w:rPr>
        <w:t xml:space="preserve"> </w:t>
      </w:r>
    </w:p>
    <w:p w:rsidR="00C73DA2" w:rsidRPr="00DB0C53" w:rsidRDefault="00C73DA2" w:rsidP="00DB0C53">
      <w:pPr>
        <w:numPr>
          <w:ilvl w:val="0"/>
          <w:numId w:val="1"/>
        </w:numPr>
        <w:ind w:left="360" w:right="450" w:firstLine="0"/>
        <w:rPr>
          <w:rFonts w:ascii="Georgia" w:hAnsi="Georgia"/>
          <w:sz w:val="20"/>
          <w:szCs w:val="20"/>
        </w:rPr>
      </w:pPr>
      <w:r>
        <w:rPr>
          <w:rFonts w:ascii="Georgia" w:hAnsi="Georgia"/>
          <w:sz w:val="20"/>
          <w:szCs w:val="20"/>
        </w:rPr>
        <w:t>U14 Red: $400</w:t>
      </w:r>
    </w:p>
    <w:p w:rsidR="00600F3F" w:rsidRDefault="005E1057" w:rsidP="0033264B">
      <w:pPr>
        <w:numPr>
          <w:ilvl w:val="0"/>
          <w:numId w:val="1"/>
        </w:numPr>
        <w:ind w:left="360" w:right="450" w:firstLine="0"/>
        <w:rPr>
          <w:rFonts w:ascii="Georgia" w:hAnsi="Georgia"/>
          <w:sz w:val="20"/>
          <w:szCs w:val="20"/>
        </w:rPr>
      </w:pPr>
      <w:r>
        <w:rPr>
          <w:rFonts w:ascii="Georgia" w:hAnsi="Georgia"/>
          <w:sz w:val="20"/>
          <w:szCs w:val="20"/>
        </w:rPr>
        <w:t>U16 Gold: $</w:t>
      </w:r>
      <w:r w:rsidR="00C73DA2">
        <w:rPr>
          <w:rFonts w:ascii="Georgia" w:hAnsi="Georgia"/>
          <w:sz w:val="20"/>
          <w:szCs w:val="20"/>
        </w:rPr>
        <w:t>85</w:t>
      </w:r>
      <w:r w:rsidR="00600F3F">
        <w:rPr>
          <w:rFonts w:ascii="Georgia" w:hAnsi="Georgia"/>
          <w:sz w:val="20"/>
          <w:szCs w:val="20"/>
        </w:rPr>
        <w:t>0</w:t>
      </w:r>
      <w:r w:rsidR="009432B7">
        <w:rPr>
          <w:rFonts w:ascii="Georgia" w:hAnsi="Georgia"/>
          <w:sz w:val="20"/>
          <w:szCs w:val="20"/>
        </w:rPr>
        <w:t xml:space="preserve"> ($</w:t>
      </w:r>
      <w:r>
        <w:rPr>
          <w:rFonts w:ascii="Georgia" w:hAnsi="Georgia"/>
          <w:sz w:val="20"/>
          <w:szCs w:val="20"/>
        </w:rPr>
        <w:t>30</w:t>
      </w:r>
      <w:r w:rsidR="009432B7">
        <w:rPr>
          <w:rFonts w:ascii="Georgia" w:hAnsi="Georgia"/>
          <w:sz w:val="20"/>
          <w:szCs w:val="20"/>
        </w:rPr>
        <w:t>0</w:t>
      </w:r>
      <w:r w:rsidR="001F1F2D">
        <w:rPr>
          <w:rFonts w:ascii="Georgia" w:hAnsi="Georgia"/>
          <w:sz w:val="20"/>
          <w:szCs w:val="20"/>
        </w:rPr>
        <w:t xml:space="preserve"> initial payment</w:t>
      </w:r>
      <w:r w:rsidR="009432B7">
        <w:rPr>
          <w:rFonts w:ascii="Georgia" w:hAnsi="Georgia"/>
          <w:sz w:val="20"/>
          <w:szCs w:val="20"/>
        </w:rPr>
        <w:t>)</w:t>
      </w:r>
    </w:p>
    <w:p w:rsidR="00274EF5" w:rsidRDefault="005E1057" w:rsidP="00274EF5">
      <w:pPr>
        <w:numPr>
          <w:ilvl w:val="0"/>
          <w:numId w:val="1"/>
        </w:numPr>
        <w:ind w:left="360" w:right="450" w:firstLine="0"/>
        <w:rPr>
          <w:rFonts w:ascii="Georgia" w:hAnsi="Georgia"/>
          <w:sz w:val="20"/>
          <w:szCs w:val="20"/>
        </w:rPr>
      </w:pPr>
      <w:r>
        <w:rPr>
          <w:rFonts w:ascii="Georgia" w:hAnsi="Georgia"/>
          <w:sz w:val="20"/>
          <w:szCs w:val="20"/>
        </w:rPr>
        <w:t>U16 Black: $</w:t>
      </w:r>
      <w:r w:rsidR="001F1F2D">
        <w:rPr>
          <w:rFonts w:ascii="Georgia" w:hAnsi="Georgia"/>
          <w:sz w:val="20"/>
          <w:szCs w:val="20"/>
        </w:rPr>
        <w:t>6</w:t>
      </w:r>
      <w:r w:rsidR="00A76DAB">
        <w:rPr>
          <w:rFonts w:ascii="Georgia" w:hAnsi="Georgia"/>
          <w:sz w:val="20"/>
          <w:szCs w:val="20"/>
        </w:rPr>
        <w:t>0</w:t>
      </w:r>
      <w:r w:rsidR="00DB0C53">
        <w:rPr>
          <w:rFonts w:ascii="Georgia" w:hAnsi="Georgia"/>
          <w:sz w:val="20"/>
          <w:szCs w:val="20"/>
        </w:rPr>
        <w:t>0</w:t>
      </w:r>
      <w:r w:rsidR="00274EF5">
        <w:rPr>
          <w:rFonts w:ascii="Georgia" w:hAnsi="Georgia"/>
          <w:sz w:val="20"/>
          <w:szCs w:val="20"/>
        </w:rPr>
        <w:t xml:space="preserve"> ($300 initial payment)</w:t>
      </w:r>
    </w:p>
    <w:p w:rsidR="00600F3F" w:rsidRDefault="00600F3F" w:rsidP="0033264B">
      <w:pPr>
        <w:numPr>
          <w:ilvl w:val="0"/>
          <w:numId w:val="1"/>
        </w:numPr>
        <w:ind w:left="360" w:right="450" w:firstLine="0"/>
        <w:rPr>
          <w:rFonts w:ascii="Georgia" w:hAnsi="Georgia"/>
          <w:sz w:val="20"/>
          <w:szCs w:val="20"/>
        </w:rPr>
      </w:pPr>
      <w:r>
        <w:rPr>
          <w:rFonts w:ascii="Georgia" w:hAnsi="Georgia"/>
          <w:sz w:val="20"/>
          <w:szCs w:val="20"/>
        </w:rPr>
        <w:t>U18</w:t>
      </w:r>
      <w:r w:rsidR="00EA29A8">
        <w:rPr>
          <w:rFonts w:ascii="Georgia" w:hAnsi="Georgia"/>
          <w:sz w:val="20"/>
          <w:szCs w:val="20"/>
        </w:rPr>
        <w:t xml:space="preserve"> Gold</w:t>
      </w:r>
      <w:r>
        <w:rPr>
          <w:rFonts w:ascii="Georgia" w:hAnsi="Georgia"/>
          <w:sz w:val="20"/>
          <w:szCs w:val="20"/>
        </w:rPr>
        <w:t>: $</w:t>
      </w:r>
      <w:r w:rsidR="00C73DA2">
        <w:rPr>
          <w:rFonts w:ascii="Georgia" w:hAnsi="Georgia"/>
          <w:sz w:val="20"/>
          <w:szCs w:val="20"/>
        </w:rPr>
        <w:t>9</w:t>
      </w:r>
      <w:r w:rsidR="004F7E34">
        <w:rPr>
          <w:rFonts w:ascii="Georgia" w:hAnsi="Georgia"/>
          <w:sz w:val="20"/>
          <w:szCs w:val="20"/>
        </w:rPr>
        <w:t>5</w:t>
      </w:r>
      <w:r>
        <w:rPr>
          <w:rFonts w:ascii="Georgia" w:hAnsi="Georgia"/>
          <w:sz w:val="20"/>
          <w:szCs w:val="20"/>
        </w:rPr>
        <w:t>0</w:t>
      </w:r>
      <w:r w:rsidR="00A76DAB">
        <w:rPr>
          <w:rFonts w:ascii="Georgia" w:hAnsi="Georgia"/>
          <w:sz w:val="20"/>
          <w:szCs w:val="20"/>
        </w:rPr>
        <w:t xml:space="preserve"> ($</w:t>
      </w:r>
      <w:r w:rsidR="005E1057">
        <w:rPr>
          <w:rFonts w:ascii="Georgia" w:hAnsi="Georgia"/>
          <w:sz w:val="20"/>
          <w:szCs w:val="20"/>
        </w:rPr>
        <w:t>30</w:t>
      </w:r>
      <w:r w:rsidR="00A76DAB">
        <w:rPr>
          <w:rFonts w:ascii="Georgia" w:hAnsi="Georgia"/>
          <w:sz w:val="20"/>
          <w:szCs w:val="20"/>
        </w:rPr>
        <w:t>0</w:t>
      </w:r>
      <w:r w:rsidR="001F1F2D">
        <w:rPr>
          <w:rFonts w:ascii="Georgia" w:hAnsi="Georgia"/>
          <w:sz w:val="20"/>
          <w:szCs w:val="20"/>
        </w:rPr>
        <w:t xml:space="preserve"> initial payment</w:t>
      </w:r>
      <w:r w:rsidR="009432B7">
        <w:rPr>
          <w:rFonts w:ascii="Georgia" w:hAnsi="Georgia"/>
          <w:sz w:val="20"/>
          <w:szCs w:val="20"/>
        </w:rPr>
        <w:t>)</w:t>
      </w:r>
    </w:p>
    <w:p w:rsidR="001F1F2D" w:rsidRDefault="00EA29A8" w:rsidP="00274EF5">
      <w:pPr>
        <w:numPr>
          <w:ilvl w:val="0"/>
          <w:numId w:val="1"/>
        </w:numPr>
        <w:ind w:left="360" w:right="450" w:firstLine="0"/>
        <w:rPr>
          <w:rFonts w:ascii="Georgia" w:hAnsi="Georgia"/>
          <w:sz w:val="20"/>
          <w:szCs w:val="20"/>
        </w:rPr>
      </w:pPr>
      <w:r>
        <w:rPr>
          <w:rFonts w:ascii="Georgia" w:hAnsi="Georgia"/>
          <w:sz w:val="20"/>
          <w:szCs w:val="20"/>
        </w:rPr>
        <w:t xml:space="preserve">U18 Black: </w:t>
      </w:r>
      <w:r w:rsidRPr="001F1F2D">
        <w:rPr>
          <w:rFonts w:ascii="Georgia" w:hAnsi="Georgia"/>
          <w:sz w:val="20"/>
          <w:szCs w:val="20"/>
        </w:rPr>
        <w:t>$</w:t>
      </w:r>
      <w:r w:rsidR="00C73DA2">
        <w:rPr>
          <w:rFonts w:ascii="Georgia" w:hAnsi="Georgia"/>
          <w:sz w:val="20"/>
          <w:szCs w:val="20"/>
        </w:rPr>
        <w:t>50</w:t>
      </w:r>
      <w:r w:rsidRPr="001F1F2D">
        <w:rPr>
          <w:rFonts w:ascii="Georgia" w:hAnsi="Georgia"/>
          <w:sz w:val="20"/>
          <w:szCs w:val="20"/>
        </w:rPr>
        <w:t>0</w:t>
      </w:r>
      <w:r w:rsidR="00274EF5">
        <w:rPr>
          <w:rFonts w:ascii="Georgia" w:hAnsi="Georgia"/>
          <w:sz w:val="20"/>
          <w:szCs w:val="20"/>
        </w:rPr>
        <w:t xml:space="preserve"> ($300 initial payment)</w:t>
      </w:r>
    </w:p>
    <w:p w:rsidR="00274EF5" w:rsidRPr="00274EF5" w:rsidRDefault="00274EF5" w:rsidP="00274EF5">
      <w:pPr>
        <w:ind w:left="360" w:right="450"/>
        <w:rPr>
          <w:rFonts w:ascii="Georgia" w:hAnsi="Georgia"/>
          <w:sz w:val="20"/>
          <w:szCs w:val="20"/>
        </w:rPr>
      </w:pPr>
    </w:p>
    <w:p w:rsidR="006A0820" w:rsidRPr="006A0820" w:rsidRDefault="006A0820" w:rsidP="006A0820">
      <w:pPr>
        <w:ind w:left="360" w:right="90"/>
        <w:rPr>
          <w:rFonts w:ascii="Georgia" w:hAnsi="Georgia"/>
          <w:color w:val="000000"/>
          <w:sz w:val="20"/>
          <w:szCs w:val="20"/>
        </w:rPr>
      </w:pPr>
      <w:r w:rsidRPr="006A0820">
        <w:rPr>
          <w:rFonts w:ascii="Georgia" w:hAnsi="Georgia"/>
          <w:color w:val="000000"/>
          <w:sz w:val="20"/>
          <w:szCs w:val="20"/>
        </w:rPr>
        <w:t>An initial payment of $300 in dues for U14 Gold, U16 Black, U-16 Gold, U-18 Black and U18 Gold is payable at the parent meeting after teams are formed. The payment of dues for U12, and U14 Black teams are payable at the first parent meeting. This is our seed money to register the teams for tournaments. The remaining dues are payable, in four equal installments to be mailed to NCWVBC, PO Box 4611, Wenatchee, WA 98807-4611 by the 10th of each month, January through April.</w:t>
      </w:r>
    </w:p>
    <w:p w:rsidR="006A0820" w:rsidRDefault="006A0820" w:rsidP="006A0820">
      <w:pPr>
        <w:ind w:left="360" w:right="90"/>
        <w:rPr>
          <w:rFonts w:ascii="Georgia" w:hAnsi="Georgia"/>
          <w:sz w:val="20"/>
          <w:szCs w:val="20"/>
        </w:rPr>
      </w:pPr>
      <w:r>
        <w:rPr>
          <w:rFonts w:ascii="Georgia" w:hAnsi="Georgia"/>
          <w:sz w:val="20"/>
          <w:szCs w:val="20"/>
        </w:rPr>
        <w:t xml:space="preserve"> </w:t>
      </w:r>
    </w:p>
    <w:p w:rsidR="009432B7" w:rsidRDefault="009432B7" w:rsidP="0033264B">
      <w:pPr>
        <w:ind w:left="360" w:right="450"/>
        <w:rPr>
          <w:rFonts w:ascii="Georgia" w:hAnsi="Georgia"/>
          <w:sz w:val="20"/>
          <w:szCs w:val="20"/>
        </w:rPr>
      </w:pPr>
      <w:r>
        <w:rPr>
          <w:rFonts w:ascii="Georgia" w:hAnsi="Georgia"/>
          <w:sz w:val="20"/>
          <w:szCs w:val="20"/>
        </w:rPr>
        <w:t xml:space="preserve">The bulk of our club dues cover tournament entry fees, </w:t>
      </w:r>
      <w:r w:rsidR="004A2AB0">
        <w:rPr>
          <w:rFonts w:ascii="Georgia" w:hAnsi="Georgia"/>
          <w:sz w:val="20"/>
          <w:szCs w:val="20"/>
        </w:rPr>
        <w:t>coaches’</w:t>
      </w:r>
      <w:r>
        <w:rPr>
          <w:rFonts w:ascii="Georgia" w:hAnsi="Georgia"/>
          <w:sz w:val="20"/>
          <w:szCs w:val="20"/>
        </w:rPr>
        <w:t xml:space="preserve"> tournament travel expenses, club administration, </w:t>
      </w:r>
      <w:r w:rsidR="00AB230D">
        <w:rPr>
          <w:rFonts w:ascii="Georgia" w:hAnsi="Georgia"/>
          <w:sz w:val="20"/>
          <w:szCs w:val="20"/>
        </w:rPr>
        <w:t xml:space="preserve">gym rental, </w:t>
      </w:r>
      <w:r>
        <w:rPr>
          <w:rFonts w:ascii="Georgia" w:hAnsi="Georgia"/>
          <w:sz w:val="20"/>
          <w:szCs w:val="20"/>
        </w:rPr>
        <w:t>coach training/accreditation</w:t>
      </w:r>
      <w:r w:rsidR="00AB230D">
        <w:rPr>
          <w:rFonts w:ascii="Georgia" w:hAnsi="Georgia"/>
          <w:sz w:val="20"/>
          <w:szCs w:val="20"/>
        </w:rPr>
        <w:t>, equipment,</w:t>
      </w:r>
      <w:r>
        <w:rPr>
          <w:rFonts w:ascii="Georgia" w:hAnsi="Georgia"/>
          <w:sz w:val="20"/>
          <w:szCs w:val="20"/>
        </w:rPr>
        <w:t xml:space="preserve"> and USA Volleyball and Evergreen Region Volleyball Association</w:t>
      </w:r>
      <w:r w:rsidR="004C0892">
        <w:rPr>
          <w:rFonts w:ascii="Georgia" w:hAnsi="Georgia"/>
          <w:sz w:val="20"/>
          <w:szCs w:val="20"/>
        </w:rPr>
        <w:t xml:space="preserve"> (ERVA)</w:t>
      </w:r>
      <w:r>
        <w:rPr>
          <w:rFonts w:ascii="Georgia" w:hAnsi="Georgia"/>
          <w:sz w:val="20"/>
          <w:szCs w:val="20"/>
        </w:rPr>
        <w:t xml:space="preserve"> memberships.</w:t>
      </w:r>
    </w:p>
    <w:p w:rsidR="004C0892" w:rsidRPr="001833BF" w:rsidRDefault="00174B93" w:rsidP="006A2EC8">
      <w:pPr>
        <w:ind w:left="360" w:right="450"/>
        <w:rPr>
          <w:rFonts w:ascii="Georgia" w:hAnsi="Georgia"/>
          <w:sz w:val="20"/>
          <w:szCs w:val="20"/>
        </w:rPr>
      </w:pPr>
      <w:r w:rsidRPr="001833BF">
        <w:rPr>
          <w:rFonts w:ascii="Georgia" w:hAnsi="Georgia"/>
          <w:sz w:val="20"/>
          <w:szCs w:val="20"/>
        </w:rPr>
        <w:t xml:space="preserve"> </w:t>
      </w:r>
    </w:p>
    <w:p w:rsidR="00274EF5" w:rsidRPr="00274EF5" w:rsidRDefault="004C0892" w:rsidP="0033264B">
      <w:pPr>
        <w:ind w:left="360" w:right="450"/>
        <w:rPr>
          <w:rFonts w:ascii="Georgia" w:hAnsi="Georgia"/>
          <w:sz w:val="20"/>
          <w:szCs w:val="20"/>
        </w:rPr>
      </w:pPr>
      <w:r w:rsidRPr="00A62948">
        <w:rPr>
          <w:rFonts w:ascii="Georgia" w:hAnsi="Georgia"/>
          <w:b/>
          <w:sz w:val="20"/>
          <w:szCs w:val="20"/>
        </w:rPr>
        <w:t>ERVA/USA Volleyball Registration</w:t>
      </w:r>
      <w:r w:rsidR="00274EF5">
        <w:rPr>
          <w:rFonts w:ascii="Georgia" w:hAnsi="Georgia"/>
          <w:b/>
          <w:sz w:val="20"/>
          <w:szCs w:val="20"/>
        </w:rPr>
        <w:t xml:space="preserve"> </w:t>
      </w:r>
      <w:r w:rsidR="00274EF5">
        <w:rPr>
          <w:rFonts w:ascii="Georgia" w:hAnsi="Georgia"/>
          <w:sz w:val="20"/>
          <w:szCs w:val="20"/>
        </w:rPr>
        <w:t xml:space="preserve">– </w:t>
      </w:r>
      <w:hyperlink r:id="rId13" w:history="1">
        <w:r w:rsidR="00274EF5" w:rsidRPr="00690517">
          <w:rPr>
            <w:rStyle w:val="Hyperlink"/>
            <w:rFonts w:ascii="Georgia" w:hAnsi="Georgia"/>
            <w:sz w:val="20"/>
            <w:szCs w:val="20"/>
          </w:rPr>
          <w:t>www.evergreenregion.org</w:t>
        </w:r>
      </w:hyperlink>
    </w:p>
    <w:p w:rsidR="00A62948" w:rsidRDefault="004C0892" w:rsidP="0033264B">
      <w:pPr>
        <w:ind w:left="360" w:right="450"/>
        <w:rPr>
          <w:rFonts w:ascii="Georgia" w:hAnsi="Georgia"/>
          <w:sz w:val="20"/>
          <w:szCs w:val="20"/>
        </w:rPr>
      </w:pPr>
      <w:r>
        <w:rPr>
          <w:rFonts w:ascii="Georgia" w:hAnsi="Georgia"/>
          <w:sz w:val="20"/>
          <w:szCs w:val="20"/>
        </w:rPr>
        <w:t>When a player is selected for an NCWVBC team, she</w:t>
      </w:r>
      <w:r w:rsidR="00C73DA2">
        <w:rPr>
          <w:rFonts w:ascii="Georgia" w:hAnsi="Georgia"/>
          <w:sz w:val="20"/>
          <w:szCs w:val="20"/>
        </w:rPr>
        <w:t>/he</w:t>
      </w:r>
      <w:r>
        <w:rPr>
          <w:rFonts w:ascii="Georgia" w:hAnsi="Georgia"/>
          <w:sz w:val="20"/>
          <w:szCs w:val="20"/>
        </w:rPr>
        <w:t xml:space="preserve"> must convert her</w:t>
      </w:r>
      <w:r w:rsidR="00C73DA2">
        <w:rPr>
          <w:rFonts w:ascii="Georgia" w:hAnsi="Georgia"/>
          <w:sz w:val="20"/>
          <w:szCs w:val="20"/>
        </w:rPr>
        <w:t>/his</w:t>
      </w:r>
      <w:r>
        <w:rPr>
          <w:rFonts w:ascii="Georgia" w:hAnsi="Georgia"/>
          <w:sz w:val="20"/>
          <w:szCs w:val="20"/>
        </w:rPr>
        <w:t xml:space="preserve"> Tryout Membership into a full membership with the ERVA.  This is a separate $</w:t>
      </w:r>
      <w:r w:rsidR="00C73DA2">
        <w:rPr>
          <w:rFonts w:ascii="Georgia" w:hAnsi="Georgia"/>
          <w:sz w:val="20"/>
          <w:szCs w:val="20"/>
        </w:rPr>
        <w:t>6</w:t>
      </w:r>
      <w:r>
        <w:rPr>
          <w:rFonts w:ascii="Georgia" w:hAnsi="Georgia"/>
          <w:sz w:val="20"/>
          <w:szCs w:val="20"/>
        </w:rPr>
        <w:t xml:space="preserve">0 fee paid directly to ERVA via </w:t>
      </w:r>
      <w:proofErr w:type="spellStart"/>
      <w:r>
        <w:rPr>
          <w:rFonts w:ascii="Georgia" w:hAnsi="Georgia"/>
          <w:sz w:val="20"/>
          <w:szCs w:val="20"/>
        </w:rPr>
        <w:t>WebPoint</w:t>
      </w:r>
      <w:proofErr w:type="spellEnd"/>
      <w:r>
        <w:rPr>
          <w:rFonts w:ascii="Georgia" w:hAnsi="Georgia"/>
          <w:sz w:val="20"/>
          <w:szCs w:val="20"/>
        </w:rPr>
        <w:t xml:space="preserve"> (which you used to </w:t>
      </w:r>
      <w:r w:rsidR="00A62948">
        <w:rPr>
          <w:rFonts w:ascii="Georgia" w:hAnsi="Georgia"/>
          <w:sz w:val="20"/>
          <w:szCs w:val="20"/>
        </w:rPr>
        <w:t>obtain the Tryout Membership) and is required before your player can practice or participate in tournaments.</w:t>
      </w:r>
    </w:p>
    <w:p w:rsidR="00174B93" w:rsidRPr="001833BF" w:rsidRDefault="00174B93" w:rsidP="0033264B">
      <w:pPr>
        <w:ind w:left="360" w:right="450"/>
        <w:rPr>
          <w:rFonts w:ascii="Georgia" w:hAnsi="Georgia"/>
          <w:sz w:val="20"/>
          <w:szCs w:val="20"/>
        </w:rPr>
      </w:pPr>
      <w:r w:rsidRPr="001833BF">
        <w:rPr>
          <w:rFonts w:ascii="Georgia" w:hAnsi="Georgia"/>
          <w:sz w:val="20"/>
          <w:szCs w:val="20"/>
        </w:rPr>
        <w:t xml:space="preserve">      </w:t>
      </w:r>
    </w:p>
    <w:p w:rsidR="00174B93" w:rsidRPr="00A62948" w:rsidRDefault="00A62948" w:rsidP="0033264B">
      <w:pPr>
        <w:ind w:left="360" w:right="450"/>
        <w:rPr>
          <w:rFonts w:ascii="Georgia" w:hAnsi="Georgia"/>
          <w:b/>
          <w:sz w:val="20"/>
          <w:szCs w:val="20"/>
        </w:rPr>
      </w:pPr>
      <w:r w:rsidRPr="00A62948">
        <w:rPr>
          <w:rFonts w:ascii="Georgia" w:hAnsi="Georgia"/>
          <w:b/>
          <w:sz w:val="20"/>
          <w:szCs w:val="20"/>
        </w:rPr>
        <w:t>Volunteering with NCWVBC</w:t>
      </w:r>
    </w:p>
    <w:p w:rsidR="00A62948" w:rsidRDefault="00A62948" w:rsidP="0033264B">
      <w:pPr>
        <w:ind w:left="360" w:right="450"/>
        <w:rPr>
          <w:rFonts w:ascii="Georgia" w:hAnsi="Georgia"/>
          <w:sz w:val="20"/>
          <w:szCs w:val="20"/>
        </w:rPr>
      </w:pPr>
      <w:r>
        <w:rPr>
          <w:rFonts w:ascii="Georgia" w:hAnsi="Georgia"/>
          <w:sz w:val="20"/>
          <w:szCs w:val="20"/>
        </w:rPr>
        <w:t>It takes a lot of time and energy to keep a club running and we are always looking for volunteers.  Parents/guardians are asked to assist in their players’ individual team administration by:</w:t>
      </w:r>
    </w:p>
    <w:p w:rsidR="00C81916" w:rsidRDefault="00C81916" w:rsidP="0033264B">
      <w:pPr>
        <w:ind w:left="360" w:right="450"/>
        <w:rPr>
          <w:rFonts w:ascii="Georgia" w:hAnsi="Georgia"/>
          <w:sz w:val="20"/>
          <w:szCs w:val="20"/>
        </w:rPr>
      </w:pPr>
    </w:p>
    <w:p w:rsidR="00274EF5" w:rsidRPr="00274EF5" w:rsidRDefault="00274EF5" w:rsidP="00274EF5">
      <w:pPr>
        <w:numPr>
          <w:ilvl w:val="0"/>
          <w:numId w:val="2"/>
        </w:numPr>
        <w:ind w:right="450"/>
        <w:rPr>
          <w:rFonts w:ascii="Georgia" w:hAnsi="Georgia"/>
          <w:sz w:val="20"/>
          <w:szCs w:val="20"/>
        </w:rPr>
      </w:pPr>
      <w:r>
        <w:rPr>
          <w:rFonts w:ascii="Georgia" w:hAnsi="Georgia"/>
          <w:sz w:val="20"/>
          <w:szCs w:val="20"/>
        </w:rPr>
        <w:t xml:space="preserve">CHAPERONES – Each team is required to have two official team chaperones. </w:t>
      </w:r>
      <w:r w:rsidRPr="00274EF5">
        <w:rPr>
          <w:rFonts w:ascii="Georgia" w:hAnsi="Georgia"/>
          <w:sz w:val="20"/>
          <w:szCs w:val="20"/>
        </w:rPr>
        <w:t>Parent registration</w:t>
      </w:r>
      <w:r>
        <w:rPr>
          <w:rFonts w:ascii="Georgia" w:hAnsi="Georgia"/>
          <w:sz w:val="20"/>
          <w:szCs w:val="20"/>
        </w:rPr>
        <w:t xml:space="preserve"> with Evergreen </w:t>
      </w:r>
      <w:proofErr w:type="gramStart"/>
      <w:r>
        <w:rPr>
          <w:rFonts w:ascii="Georgia" w:hAnsi="Georgia"/>
          <w:sz w:val="20"/>
          <w:szCs w:val="20"/>
        </w:rPr>
        <w:t>Region</w:t>
      </w:r>
      <w:r w:rsidRPr="00274EF5">
        <w:rPr>
          <w:rFonts w:ascii="Georgia" w:hAnsi="Georgia"/>
          <w:sz w:val="20"/>
          <w:szCs w:val="20"/>
        </w:rPr>
        <w:t>,</w:t>
      </w:r>
      <w:proofErr w:type="gramEnd"/>
      <w:r w:rsidRPr="00274EF5">
        <w:rPr>
          <w:rFonts w:ascii="Georgia" w:hAnsi="Georgia"/>
          <w:sz w:val="20"/>
          <w:szCs w:val="20"/>
        </w:rPr>
        <w:t xml:space="preserve"> and a background check is required.</w:t>
      </w:r>
    </w:p>
    <w:p w:rsidR="00274EF5" w:rsidRDefault="00274EF5" w:rsidP="0033264B">
      <w:pPr>
        <w:numPr>
          <w:ilvl w:val="0"/>
          <w:numId w:val="2"/>
        </w:numPr>
        <w:ind w:right="450"/>
        <w:rPr>
          <w:rFonts w:ascii="Georgia" w:hAnsi="Georgia"/>
          <w:sz w:val="20"/>
          <w:szCs w:val="20"/>
        </w:rPr>
      </w:pPr>
      <w:r>
        <w:rPr>
          <w:rFonts w:ascii="Georgia" w:hAnsi="Georgia"/>
          <w:sz w:val="20"/>
          <w:szCs w:val="20"/>
        </w:rPr>
        <w:t>P</w:t>
      </w:r>
      <w:r w:rsidRPr="00274EF5">
        <w:rPr>
          <w:rFonts w:ascii="Georgia" w:hAnsi="Georgia"/>
          <w:sz w:val="20"/>
          <w:szCs w:val="20"/>
        </w:rPr>
        <w:t xml:space="preserve">ATH FINDER - </w:t>
      </w:r>
      <w:r w:rsidR="00A62948" w:rsidRPr="00274EF5">
        <w:rPr>
          <w:rFonts w:ascii="Georgia" w:hAnsi="Georgia"/>
          <w:sz w:val="20"/>
          <w:szCs w:val="20"/>
        </w:rPr>
        <w:t>Providing directions to/f</w:t>
      </w:r>
      <w:r>
        <w:rPr>
          <w:rFonts w:ascii="Georgia" w:hAnsi="Georgia"/>
          <w:sz w:val="20"/>
          <w:szCs w:val="20"/>
        </w:rPr>
        <w:t>rom tournament sites and hotels.</w:t>
      </w:r>
    </w:p>
    <w:p w:rsidR="00A62948" w:rsidRPr="00274EF5" w:rsidRDefault="00274EF5" w:rsidP="0033264B">
      <w:pPr>
        <w:numPr>
          <w:ilvl w:val="0"/>
          <w:numId w:val="2"/>
        </w:numPr>
        <w:ind w:right="450"/>
        <w:rPr>
          <w:rFonts w:ascii="Georgia" w:hAnsi="Georgia"/>
          <w:sz w:val="20"/>
          <w:szCs w:val="20"/>
        </w:rPr>
      </w:pPr>
      <w:r>
        <w:rPr>
          <w:rFonts w:ascii="Georgia" w:hAnsi="Georgia"/>
          <w:sz w:val="20"/>
          <w:szCs w:val="20"/>
        </w:rPr>
        <w:t xml:space="preserve">BOOKIE - </w:t>
      </w:r>
      <w:r w:rsidR="00A62948" w:rsidRPr="00274EF5">
        <w:rPr>
          <w:rFonts w:ascii="Georgia" w:hAnsi="Georgia"/>
          <w:sz w:val="20"/>
          <w:szCs w:val="20"/>
        </w:rPr>
        <w:t xml:space="preserve">Obtaining hotel room blocks during tournaments </w:t>
      </w:r>
    </w:p>
    <w:p w:rsidR="00EA29A8" w:rsidRDefault="00274EF5" w:rsidP="0033264B">
      <w:pPr>
        <w:numPr>
          <w:ilvl w:val="0"/>
          <w:numId w:val="2"/>
        </w:numPr>
        <w:ind w:right="450"/>
        <w:rPr>
          <w:rFonts w:ascii="Georgia" w:hAnsi="Georgia"/>
          <w:sz w:val="20"/>
          <w:szCs w:val="20"/>
        </w:rPr>
      </w:pPr>
      <w:r>
        <w:rPr>
          <w:rFonts w:ascii="Georgia" w:hAnsi="Georgia"/>
          <w:sz w:val="20"/>
          <w:szCs w:val="20"/>
        </w:rPr>
        <w:t xml:space="preserve">DUE COLLECTOR - </w:t>
      </w:r>
      <w:r w:rsidR="00A62948">
        <w:rPr>
          <w:rFonts w:ascii="Georgia" w:hAnsi="Georgia"/>
          <w:sz w:val="20"/>
          <w:szCs w:val="20"/>
        </w:rPr>
        <w:t>Collecting money</w:t>
      </w:r>
      <w:r w:rsidR="00EA29A8">
        <w:rPr>
          <w:rFonts w:ascii="Georgia" w:hAnsi="Georgia"/>
          <w:sz w:val="20"/>
          <w:szCs w:val="20"/>
        </w:rPr>
        <w:t xml:space="preserve"> </w:t>
      </w:r>
    </w:p>
    <w:p w:rsidR="00A62948" w:rsidRDefault="00274EF5" w:rsidP="0033264B">
      <w:pPr>
        <w:numPr>
          <w:ilvl w:val="0"/>
          <w:numId w:val="2"/>
        </w:numPr>
        <w:ind w:right="450"/>
        <w:rPr>
          <w:rFonts w:ascii="Georgia" w:hAnsi="Georgia"/>
          <w:sz w:val="20"/>
          <w:szCs w:val="20"/>
        </w:rPr>
      </w:pPr>
      <w:r>
        <w:rPr>
          <w:rFonts w:ascii="Georgia" w:hAnsi="Georgia"/>
          <w:sz w:val="20"/>
          <w:szCs w:val="20"/>
        </w:rPr>
        <w:t xml:space="preserve">SNACK PARENT - </w:t>
      </w:r>
      <w:r w:rsidR="00EA29A8">
        <w:rPr>
          <w:rFonts w:ascii="Georgia" w:hAnsi="Georgia"/>
          <w:sz w:val="20"/>
          <w:szCs w:val="20"/>
        </w:rPr>
        <w:t>P</w:t>
      </w:r>
      <w:r w:rsidR="00A62948">
        <w:rPr>
          <w:rFonts w:ascii="Georgia" w:hAnsi="Georgia"/>
          <w:sz w:val="20"/>
          <w:szCs w:val="20"/>
        </w:rPr>
        <w:t>urchasing/transporting team snacks/food during tournaments (We recommend two sets of parents share this responsibility)</w:t>
      </w:r>
    </w:p>
    <w:p w:rsidR="00274EF5" w:rsidRDefault="00274EF5" w:rsidP="0033264B">
      <w:pPr>
        <w:numPr>
          <w:ilvl w:val="0"/>
          <w:numId w:val="2"/>
        </w:numPr>
        <w:ind w:right="450"/>
        <w:rPr>
          <w:rFonts w:ascii="Georgia" w:hAnsi="Georgia"/>
          <w:sz w:val="20"/>
          <w:szCs w:val="20"/>
        </w:rPr>
      </w:pPr>
      <w:r w:rsidRPr="00274EF5">
        <w:rPr>
          <w:rFonts w:ascii="Georgia" w:hAnsi="Georgia"/>
          <w:sz w:val="20"/>
          <w:szCs w:val="20"/>
        </w:rPr>
        <w:t xml:space="preserve">SCOREKEEPER </w:t>
      </w:r>
      <w:r w:rsidR="00C81916">
        <w:rPr>
          <w:rFonts w:ascii="Georgia" w:hAnsi="Georgia"/>
          <w:sz w:val="20"/>
          <w:szCs w:val="20"/>
        </w:rPr>
        <w:t>–</w:t>
      </w:r>
      <w:r w:rsidRPr="00274EF5">
        <w:rPr>
          <w:rFonts w:ascii="Georgia" w:hAnsi="Georgia"/>
          <w:sz w:val="20"/>
          <w:szCs w:val="20"/>
        </w:rPr>
        <w:t xml:space="preserve"> </w:t>
      </w:r>
      <w:r w:rsidR="0047100E" w:rsidRPr="00274EF5">
        <w:rPr>
          <w:rFonts w:ascii="Georgia" w:hAnsi="Georgia"/>
          <w:sz w:val="20"/>
          <w:szCs w:val="20"/>
        </w:rPr>
        <w:t>Providing</w:t>
      </w:r>
      <w:r w:rsidR="00C81916">
        <w:rPr>
          <w:rFonts w:ascii="Georgia" w:hAnsi="Georgia"/>
          <w:sz w:val="20"/>
          <w:szCs w:val="20"/>
        </w:rPr>
        <w:t xml:space="preserve"> tournament results </w:t>
      </w:r>
      <w:r w:rsidR="0047100E" w:rsidRPr="00274EF5">
        <w:rPr>
          <w:rFonts w:ascii="Georgia" w:hAnsi="Georgia"/>
          <w:sz w:val="20"/>
          <w:szCs w:val="20"/>
        </w:rPr>
        <w:t xml:space="preserve">to </w:t>
      </w:r>
      <w:r w:rsidRPr="00274EF5">
        <w:rPr>
          <w:rFonts w:ascii="Georgia" w:hAnsi="Georgia"/>
          <w:sz w:val="20"/>
          <w:szCs w:val="20"/>
        </w:rPr>
        <w:t xml:space="preserve">Assistant Club Director </w:t>
      </w:r>
      <w:r w:rsidR="00C81916">
        <w:rPr>
          <w:rFonts w:ascii="Georgia" w:hAnsi="Georgia"/>
          <w:sz w:val="20"/>
          <w:szCs w:val="20"/>
        </w:rPr>
        <w:t>and be social media liaison</w:t>
      </w:r>
      <w:r w:rsidR="0047100E" w:rsidRPr="00274EF5">
        <w:rPr>
          <w:rFonts w:ascii="Georgia" w:hAnsi="Georgia"/>
          <w:sz w:val="20"/>
          <w:szCs w:val="20"/>
        </w:rPr>
        <w:t xml:space="preserve"> </w:t>
      </w:r>
    </w:p>
    <w:p w:rsidR="00A62948" w:rsidRDefault="00274EF5" w:rsidP="00274EF5">
      <w:pPr>
        <w:numPr>
          <w:ilvl w:val="0"/>
          <w:numId w:val="2"/>
        </w:numPr>
        <w:ind w:right="450"/>
        <w:rPr>
          <w:rFonts w:ascii="Georgia" w:hAnsi="Georgia"/>
          <w:sz w:val="20"/>
          <w:szCs w:val="20"/>
        </w:rPr>
      </w:pPr>
      <w:r w:rsidRPr="00274EF5">
        <w:rPr>
          <w:rFonts w:ascii="Georgia" w:hAnsi="Georgia"/>
          <w:sz w:val="20"/>
          <w:szCs w:val="20"/>
        </w:rPr>
        <w:t xml:space="preserve">FUNDRAISING COORDINATOR - </w:t>
      </w:r>
      <w:r w:rsidR="0047100E" w:rsidRPr="00274EF5">
        <w:rPr>
          <w:rFonts w:ascii="Georgia" w:hAnsi="Georgia"/>
          <w:sz w:val="20"/>
          <w:szCs w:val="20"/>
        </w:rPr>
        <w:t xml:space="preserve">As necessary, serve as the team’s fundraising coordinator </w:t>
      </w:r>
    </w:p>
    <w:p w:rsidR="00274EF5" w:rsidRPr="00274EF5" w:rsidRDefault="00274EF5" w:rsidP="00274EF5">
      <w:pPr>
        <w:ind w:left="360" w:right="450"/>
        <w:rPr>
          <w:rFonts w:ascii="Georgia" w:hAnsi="Georgia"/>
          <w:sz w:val="20"/>
          <w:szCs w:val="20"/>
        </w:rPr>
      </w:pPr>
    </w:p>
    <w:p w:rsidR="0047100E" w:rsidRPr="001833BF" w:rsidRDefault="0047100E" w:rsidP="0033264B">
      <w:pPr>
        <w:ind w:left="360" w:right="450"/>
        <w:rPr>
          <w:rFonts w:ascii="Georgia" w:hAnsi="Georgia"/>
          <w:sz w:val="20"/>
          <w:szCs w:val="20"/>
        </w:rPr>
      </w:pPr>
      <w:r>
        <w:rPr>
          <w:rFonts w:ascii="Georgia" w:hAnsi="Georgia"/>
          <w:sz w:val="20"/>
          <w:szCs w:val="20"/>
        </w:rPr>
        <w:t>We are always looking for new helpers, coaches and ideas for making NCWVBC a better club!  Don’t hesitate to contact any of our Board Members or current coaches with your ideas!</w:t>
      </w:r>
    </w:p>
    <w:p w:rsidR="00174B93" w:rsidRPr="001833BF" w:rsidRDefault="00174B93" w:rsidP="0033264B">
      <w:pPr>
        <w:ind w:left="360" w:right="450"/>
        <w:rPr>
          <w:rFonts w:ascii="Georgia" w:hAnsi="Georgia"/>
          <w:sz w:val="20"/>
          <w:szCs w:val="20"/>
        </w:rPr>
      </w:pPr>
    </w:p>
    <w:p w:rsidR="00174B93" w:rsidRPr="0021224C" w:rsidRDefault="0021224C" w:rsidP="0033264B">
      <w:pPr>
        <w:ind w:left="360" w:right="450"/>
        <w:rPr>
          <w:rFonts w:ascii="Georgia" w:hAnsi="Georgia"/>
          <w:b/>
          <w:sz w:val="20"/>
          <w:szCs w:val="20"/>
        </w:rPr>
      </w:pPr>
      <w:r w:rsidRPr="0021224C">
        <w:rPr>
          <w:rFonts w:ascii="Georgia" w:hAnsi="Georgia"/>
          <w:b/>
          <w:sz w:val="20"/>
          <w:szCs w:val="20"/>
        </w:rPr>
        <w:t>Board Members</w:t>
      </w:r>
    </w:p>
    <w:p w:rsidR="0021224C" w:rsidRDefault="0021224C" w:rsidP="0033264B">
      <w:pPr>
        <w:ind w:left="360" w:right="450"/>
        <w:rPr>
          <w:rFonts w:ascii="Georgia" w:hAnsi="Georgia"/>
          <w:sz w:val="20"/>
          <w:szCs w:val="20"/>
        </w:rPr>
      </w:pPr>
    </w:p>
    <w:p w:rsidR="006A2EC8" w:rsidRPr="006A2EC8" w:rsidRDefault="006A2EC8" w:rsidP="006A2EC8">
      <w:pPr>
        <w:ind w:left="360" w:right="450"/>
        <w:rPr>
          <w:rFonts w:ascii="Georgia" w:hAnsi="Georgia"/>
          <w:sz w:val="20"/>
          <w:szCs w:val="20"/>
        </w:rPr>
      </w:pPr>
      <w:r w:rsidRPr="006A2EC8">
        <w:rPr>
          <w:rFonts w:ascii="Georgia" w:hAnsi="Georgia"/>
          <w:sz w:val="20"/>
          <w:szCs w:val="20"/>
        </w:rPr>
        <w:t>NCWVBC Board of Directors:</w:t>
      </w:r>
      <w:r w:rsidR="00C73DA2">
        <w:rPr>
          <w:rFonts w:ascii="Georgia" w:hAnsi="Georgia"/>
          <w:sz w:val="20"/>
          <w:szCs w:val="20"/>
        </w:rPr>
        <w:br/>
      </w:r>
    </w:p>
    <w:p w:rsidR="00C73DA2" w:rsidRPr="006A2EC8" w:rsidRDefault="006A2EC8" w:rsidP="00C73DA2">
      <w:pPr>
        <w:ind w:left="360" w:right="450"/>
        <w:rPr>
          <w:rFonts w:ascii="Georgia" w:hAnsi="Georgia"/>
          <w:sz w:val="20"/>
          <w:szCs w:val="20"/>
        </w:rPr>
      </w:pPr>
      <w:r w:rsidRPr="006A2EC8">
        <w:rPr>
          <w:rFonts w:ascii="Georgia" w:hAnsi="Georgia"/>
          <w:sz w:val="20"/>
          <w:szCs w:val="20"/>
        </w:rPr>
        <w:t xml:space="preserve">Club Director:  </w:t>
      </w:r>
      <w:r w:rsidR="00C73DA2" w:rsidRPr="006A2EC8">
        <w:rPr>
          <w:rFonts w:ascii="Georgia" w:hAnsi="Georgia"/>
          <w:sz w:val="20"/>
          <w:szCs w:val="20"/>
        </w:rPr>
        <w:t>Jeff Riley; (509) 784-5011</w:t>
      </w:r>
      <w:r w:rsidR="00C73DA2">
        <w:rPr>
          <w:rFonts w:ascii="Georgia" w:hAnsi="Georgia"/>
          <w:sz w:val="20"/>
          <w:szCs w:val="20"/>
        </w:rPr>
        <w:t xml:space="preserve"> – cwwsc@aol.com</w:t>
      </w:r>
      <w:r w:rsidR="00C73DA2">
        <w:rPr>
          <w:rFonts w:ascii="Georgia" w:hAnsi="Georgia"/>
          <w:sz w:val="20"/>
          <w:szCs w:val="20"/>
        </w:rPr>
        <w:br/>
      </w:r>
      <w:r w:rsidRPr="006A2EC8">
        <w:rPr>
          <w:rFonts w:ascii="Georgia" w:hAnsi="Georgia"/>
          <w:sz w:val="20"/>
          <w:szCs w:val="20"/>
        </w:rPr>
        <w:t xml:space="preserve">Assistant Club Director: </w:t>
      </w:r>
      <w:proofErr w:type="spellStart"/>
      <w:r w:rsidR="00C73DA2" w:rsidRPr="006A2EC8">
        <w:rPr>
          <w:rFonts w:ascii="Georgia" w:hAnsi="Georgia"/>
          <w:sz w:val="20"/>
          <w:szCs w:val="20"/>
        </w:rPr>
        <w:t>Clete</w:t>
      </w:r>
      <w:proofErr w:type="spellEnd"/>
      <w:r w:rsidR="00C73DA2" w:rsidRPr="006A2EC8">
        <w:rPr>
          <w:rFonts w:ascii="Georgia" w:hAnsi="Georgia"/>
          <w:sz w:val="20"/>
          <w:szCs w:val="20"/>
        </w:rPr>
        <w:t xml:space="preserve"> Wise; (509) 881-9784</w:t>
      </w:r>
      <w:r w:rsidR="00C73DA2">
        <w:rPr>
          <w:rFonts w:ascii="Georgia" w:hAnsi="Georgia"/>
          <w:sz w:val="20"/>
          <w:szCs w:val="20"/>
        </w:rPr>
        <w:t xml:space="preserve"> - </w:t>
      </w:r>
      <w:r w:rsidR="00C73DA2">
        <w:t>vbcoach@nwi.net</w:t>
      </w:r>
    </w:p>
    <w:p w:rsidR="006A2EC8" w:rsidRPr="006A2EC8" w:rsidRDefault="006A2EC8" w:rsidP="006A2EC8">
      <w:pPr>
        <w:ind w:left="360" w:right="450"/>
        <w:rPr>
          <w:rFonts w:ascii="Georgia" w:hAnsi="Georgia"/>
          <w:sz w:val="20"/>
          <w:szCs w:val="20"/>
        </w:rPr>
      </w:pPr>
      <w:r w:rsidRPr="006A2EC8">
        <w:rPr>
          <w:rFonts w:ascii="Georgia" w:hAnsi="Georgia"/>
          <w:sz w:val="20"/>
          <w:szCs w:val="20"/>
        </w:rPr>
        <w:t>Treasurer:  Stephanie Fuller; (509) 670-6364</w:t>
      </w:r>
      <w:r w:rsidR="00D87973">
        <w:rPr>
          <w:rFonts w:ascii="Georgia" w:hAnsi="Georgia"/>
          <w:sz w:val="20"/>
          <w:szCs w:val="20"/>
        </w:rPr>
        <w:t xml:space="preserve"> – </w:t>
      </w:r>
      <w:r w:rsidR="0065072E">
        <w:rPr>
          <w:rFonts w:ascii="Georgia" w:hAnsi="Georgia"/>
          <w:sz w:val="20"/>
          <w:szCs w:val="20"/>
        </w:rPr>
        <w:t>stephanie@stormymtn.com</w:t>
      </w:r>
    </w:p>
    <w:p w:rsidR="0021224C" w:rsidRPr="001833BF" w:rsidRDefault="006A2EC8" w:rsidP="006A2EC8">
      <w:pPr>
        <w:ind w:left="360" w:right="450"/>
        <w:rPr>
          <w:rFonts w:ascii="Georgia" w:hAnsi="Georgia"/>
          <w:sz w:val="20"/>
          <w:szCs w:val="20"/>
        </w:rPr>
      </w:pPr>
      <w:r w:rsidRPr="006A2EC8">
        <w:rPr>
          <w:rFonts w:ascii="Georgia" w:hAnsi="Georgia"/>
          <w:sz w:val="20"/>
          <w:szCs w:val="20"/>
        </w:rPr>
        <w:t xml:space="preserve">Secretary:  </w:t>
      </w:r>
      <w:r w:rsidR="00C73DA2">
        <w:rPr>
          <w:rFonts w:ascii="Georgia" w:hAnsi="Georgia"/>
          <w:sz w:val="20"/>
          <w:szCs w:val="20"/>
        </w:rPr>
        <w:t xml:space="preserve">Tina Mitchell; (509) </w:t>
      </w:r>
      <w:r w:rsidR="00C73DA2" w:rsidRPr="006A2EC8">
        <w:rPr>
          <w:rFonts w:ascii="Georgia" w:hAnsi="Georgia"/>
          <w:sz w:val="20"/>
          <w:szCs w:val="20"/>
        </w:rPr>
        <w:t>393-6116</w:t>
      </w:r>
      <w:r w:rsidR="00C73DA2">
        <w:rPr>
          <w:rFonts w:ascii="Georgia" w:hAnsi="Georgia"/>
          <w:sz w:val="20"/>
          <w:szCs w:val="20"/>
        </w:rPr>
        <w:t xml:space="preserve"> - </w:t>
      </w:r>
      <w:r w:rsidR="00C73DA2">
        <w:t>foxgirltce@aol.com </w:t>
      </w:r>
      <w:r w:rsidR="00C73DA2">
        <w:rPr>
          <w:rFonts w:ascii="Georgia" w:hAnsi="Georgia"/>
          <w:sz w:val="20"/>
          <w:szCs w:val="20"/>
        </w:rPr>
        <w:br/>
        <w:t>Member: Babette Donnelly; (509) 264-6446 – babette215@aol.com</w:t>
      </w:r>
    </w:p>
    <w:p w:rsidR="0021224C" w:rsidRPr="001833BF" w:rsidRDefault="0021224C" w:rsidP="0033264B">
      <w:pPr>
        <w:ind w:left="360" w:right="450"/>
        <w:rPr>
          <w:rFonts w:ascii="Georgia" w:hAnsi="Georgia"/>
          <w:sz w:val="20"/>
          <w:szCs w:val="20"/>
        </w:rPr>
      </w:pPr>
    </w:p>
    <w:sectPr w:rsidR="0021224C" w:rsidRPr="001833BF" w:rsidSect="00C64F95">
      <w:pgSz w:w="12240" w:h="15840"/>
      <w:pgMar w:top="720" w:right="540" w:bottom="45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72" w:rsidRDefault="00792572" w:rsidP="002B33C7">
      <w:r>
        <w:separator/>
      </w:r>
    </w:p>
  </w:endnote>
  <w:endnote w:type="continuationSeparator" w:id="0">
    <w:p w:rsidR="00792572" w:rsidRDefault="00792572" w:rsidP="002B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72" w:rsidRDefault="00792572" w:rsidP="002B33C7">
      <w:r>
        <w:separator/>
      </w:r>
    </w:p>
  </w:footnote>
  <w:footnote w:type="continuationSeparator" w:id="0">
    <w:p w:rsidR="00792572" w:rsidRDefault="00792572" w:rsidP="002B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A0A"/>
    <w:multiLevelType w:val="hybridMultilevel"/>
    <w:tmpl w:val="C6961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62661"/>
    <w:multiLevelType w:val="hybridMultilevel"/>
    <w:tmpl w:val="43B4E59A"/>
    <w:lvl w:ilvl="0" w:tplc="220C7260">
      <w:start w:val="2014"/>
      <w:numFmt w:val="bullet"/>
      <w:lvlText w:val="-"/>
      <w:lvlJc w:val="left"/>
      <w:pPr>
        <w:ind w:left="7560" w:hanging="360"/>
      </w:pPr>
      <w:rPr>
        <w:rFonts w:ascii="Georgia" w:eastAsia="Times New Roman" w:hAnsi="Georgia"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2">
    <w:nsid w:val="44717464"/>
    <w:multiLevelType w:val="hybridMultilevel"/>
    <w:tmpl w:val="CC046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93"/>
    <w:rsid w:val="00106AAA"/>
    <w:rsid w:val="00174B93"/>
    <w:rsid w:val="001833BF"/>
    <w:rsid w:val="001E046E"/>
    <w:rsid w:val="001F1F2D"/>
    <w:rsid w:val="0021224C"/>
    <w:rsid w:val="00215500"/>
    <w:rsid w:val="00233479"/>
    <w:rsid w:val="00244A29"/>
    <w:rsid w:val="0025516D"/>
    <w:rsid w:val="00274EF5"/>
    <w:rsid w:val="0028324F"/>
    <w:rsid w:val="00297621"/>
    <w:rsid w:val="002B33C7"/>
    <w:rsid w:val="002C5BEA"/>
    <w:rsid w:val="00303AB8"/>
    <w:rsid w:val="00306464"/>
    <w:rsid w:val="0033264B"/>
    <w:rsid w:val="0039753C"/>
    <w:rsid w:val="003B69AA"/>
    <w:rsid w:val="003F0E6F"/>
    <w:rsid w:val="0047100E"/>
    <w:rsid w:val="004965FC"/>
    <w:rsid w:val="004A2AB0"/>
    <w:rsid w:val="004C0892"/>
    <w:rsid w:val="004D679B"/>
    <w:rsid w:val="004F7E34"/>
    <w:rsid w:val="0052438D"/>
    <w:rsid w:val="005312E3"/>
    <w:rsid w:val="0057404A"/>
    <w:rsid w:val="005E1057"/>
    <w:rsid w:val="00600F3F"/>
    <w:rsid w:val="006259E2"/>
    <w:rsid w:val="00627555"/>
    <w:rsid w:val="0065072E"/>
    <w:rsid w:val="00665978"/>
    <w:rsid w:val="006A0820"/>
    <w:rsid w:val="006A2EC8"/>
    <w:rsid w:val="006B1180"/>
    <w:rsid w:val="007234D2"/>
    <w:rsid w:val="007556DA"/>
    <w:rsid w:val="00792572"/>
    <w:rsid w:val="007A6B3B"/>
    <w:rsid w:val="00844D9D"/>
    <w:rsid w:val="00870E9A"/>
    <w:rsid w:val="008A755D"/>
    <w:rsid w:val="00920FB4"/>
    <w:rsid w:val="0093101C"/>
    <w:rsid w:val="009432B7"/>
    <w:rsid w:val="009A15CD"/>
    <w:rsid w:val="00A24FB8"/>
    <w:rsid w:val="00A561EA"/>
    <w:rsid w:val="00A57FDE"/>
    <w:rsid w:val="00A62948"/>
    <w:rsid w:val="00A76DAB"/>
    <w:rsid w:val="00AB230D"/>
    <w:rsid w:val="00AF3937"/>
    <w:rsid w:val="00B94852"/>
    <w:rsid w:val="00BF2EC7"/>
    <w:rsid w:val="00C45975"/>
    <w:rsid w:val="00C577F8"/>
    <w:rsid w:val="00C64F95"/>
    <w:rsid w:val="00C73DA2"/>
    <w:rsid w:val="00C81876"/>
    <w:rsid w:val="00C81916"/>
    <w:rsid w:val="00C8472A"/>
    <w:rsid w:val="00C950CE"/>
    <w:rsid w:val="00CB0E44"/>
    <w:rsid w:val="00CE1685"/>
    <w:rsid w:val="00D25268"/>
    <w:rsid w:val="00D43FBC"/>
    <w:rsid w:val="00D87973"/>
    <w:rsid w:val="00DB0C53"/>
    <w:rsid w:val="00E654B3"/>
    <w:rsid w:val="00EA29A8"/>
    <w:rsid w:val="00EB3793"/>
    <w:rsid w:val="00F8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character" w:styleId="FollowedHyperlink">
    <w:name w:val="FollowedHyperlink"/>
    <w:rsid w:val="00C64F95"/>
    <w:rPr>
      <w:color w:val="800080"/>
      <w:u w:val="single"/>
    </w:rPr>
  </w:style>
  <w:style w:type="paragraph" w:styleId="Header">
    <w:name w:val="header"/>
    <w:basedOn w:val="Normal"/>
    <w:link w:val="HeaderChar"/>
    <w:rsid w:val="002B33C7"/>
    <w:pPr>
      <w:tabs>
        <w:tab w:val="center" w:pos="4680"/>
        <w:tab w:val="right" w:pos="9360"/>
      </w:tabs>
    </w:pPr>
  </w:style>
  <w:style w:type="character" w:customStyle="1" w:styleId="HeaderChar">
    <w:name w:val="Header Char"/>
    <w:basedOn w:val="DefaultParagraphFont"/>
    <w:link w:val="Header"/>
    <w:rsid w:val="002B33C7"/>
    <w:rPr>
      <w:sz w:val="24"/>
      <w:szCs w:val="24"/>
    </w:rPr>
  </w:style>
  <w:style w:type="paragraph" w:styleId="Footer">
    <w:name w:val="footer"/>
    <w:basedOn w:val="Normal"/>
    <w:link w:val="FooterChar"/>
    <w:rsid w:val="002B33C7"/>
    <w:pPr>
      <w:tabs>
        <w:tab w:val="center" w:pos="4680"/>
        <w:tab w:val="right" w:pos="9360"/>
      </w:tabs>
    </w:pPr>
  </w:style>
  <w:style w:type="character" w:customStyle="1" w:styleId="FooterChar">
    <w:name w:val="Footer Char"/>
    <w:basedOn w:val="DefaultParagraphFont"/>
    <w:link w:val="Footer"/>
    <w:rsid w:val="002B33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character" w:styleId="FollowedHyperlink">
    <w:name w:val="FollowedHyperlink"/>
    <w:rsid w:val="00C64F95"/>
    <w:rPr>
      <w:color w:val="800080"/>
      <w:u w:val="single"/>
    </w:rPr>
  </w:style>
  <w:style w:type="paragraph" w:styleId="Header">
    <w:name w:val="header"/>
    <w:basedOn w:val="Normal"/>
    <w:link w:val="HeaderChar"/>
    <w:rsid w:val="002B33C7"/>
    <w:pPr>
      <w:tabs>
        <w:tab w:val="center" w:pos="4680"/>
        <w:tab w:val="right" w:pos="9360"/>
      </w:tabs>
    </w:pPr>
  </w:style>
  <w:style w:type="character" w:customStyle="1" w:styleId="HeaderChar">
    <w:name w:val="Header Char"/>
    <w:basedOn w:val="DefaultParagraphFont"/>
    <w:link w:val="Header"/>
    <w:rsid w:val="002B33C7"/>
    <w:rPr>
      <w:sz w:val="24"/>
      <w:szCs w:val="24"/>
    </w:rPr>
  </w:style>
  <w:style w:type="paragraph" w:styleId="Footer">
    <w:name w:val="footer"/>
    <w:basedOn w:val="Normal"/>
    <w:link w:val="FooterChar"/>
    <w:rsid w:val="002B33C7"/>
    <w:pPr>
      <w:tabs>
        <w:tab w:val="center" w:pos="4680"/>
        <w:tab w:val="right" w:pos="9360"/>
      </w:tabs>
    </w:pPr>
  </w:style>
  <w:style w:type="character" w:customStyle="1" w:styleId="FooterChar">
    <w:name w:val="Footer Char"/>
    <w:basedOn w:val="DefaultParagraphFont"/>
    <w:link w:val="Footer"/>
    <w:rsid w:val="002B3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vergreenregio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reg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reg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ncwvbc" TargetMode="External"/><Relationship Id="rId4" Type="http://schemas.openxmlformats.org/officeDocument/2006/relationships/settings" Target="settings.xml"/><Relationship Id="rId9" Type="http://schemas.openxmlformats.org/officeDocument/2006/relationships/hyperlink" Target="http://www.ncwvb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NCWVBC</vt:lpstr>
    </vt:vector>
  </TitlesOfParts>
  <Company>Hewlett-Packard Company</Company>
  <LinksUpToDate>false</LinksUpToDate>
  <CharactersWithSpaces>6841</CharactersWithSpaces>
  <SharedDoc>false</SharedDoc>
  <HLinks>
    <vt:vector size="30" baseType="variant">
      <vt:variant>
        <vt:i4>2949221</vt:i4>
      </vt:variant>
      <vt:variant>
        <vt:i4>12</vt:i4>
      </vt:variant>
      <vt:variant>
        <vt:i4>0</vt:i4>
      </vt:variant>
      <vt:variant>
        <vt:i4>5</vt:i4>
      </vt:variant>
      <vt:variant>
        <vt:lpwstr>http://www.evergreenregion.org/</vt:lpwstr>
      </vt:variant>
      <vt:variant>
        <vt:lpwstr/>
      </vt:variant>
      <vt:variant>
        <vt:i4>2949221</vt:i4>
      </vt:variant>
      <vt:variant>
        <vt:i4>9</vt:i4>
      </vt:variant>
      <vt:variant>
        <vt:i4>0</vt:i4>
      </vt:variant>
      <vt:variant>
        <vt:i4>5</vt:i4>
      </vt:variant>
      <vt:variant>
        <vt:lpwstr>http://www.evergreenregion.org/</vt:lpwstr>
      </vt:variant>
      <vt:variant>
        <vt:lpwstr/>
      </vt:variant>
      <vt:variant>
        <vt:i4>2949221</vt:i4>
      </vt:variant>
      <vt:variant>
        <vt:i4>6</vt:i4>
      </vt:variant>
      <vt:variant>
        <vt:i4>0</vt:i4>
      </vt:variant>
      <vt:variant>
        <vt:i4>5</vt:i4>
      </vt:variant>
      <vt:variant>
        <vt:lpwstr>http://www.evergreenregion.org/</vt:lpwstr>
      </vt:variant>
      <vt:variant>
        <vt:lpwstr/>
      </vt:variant>
      <vt:variant>
        <vt:i4>3866661</vt:i4>
      </vt:variant>
      <vt:variant>
        <vt:i4>3</vt:i4>
      </vt:variant>
      <vt:variant>
        <vt:i4>0</vt:i4>
      </vt:variant>
      <vt:variant>
        <vt:i4>5</vt:i4>
      </vt:variant>
      <vt:variant>
        <vt:lpwstr>http://www.facebook.com/ncwvbc</vt:lpwstr>
      </vt:variant>
      <vt:variant>
        <vt:lpwstr/>
      </vt:variant>
      <vt:variant>
        <vt:i4>4063272</vt:i4>
      </vt:variant>
      <vt:variant>
        <vt:i4>0</vt:i4>
      </vt:variant>
      <vt:variant>
        <vt:i4>0</vt:i4>
      </vt:variant>
      <vt:variant>
        <vt:i4>5</vt:i4>
      </vt:variant>
      <vt:variant>
        <vt:lpwstr>http://www.ncwvbc.com/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dc:title>
  <dc:creator>Jeff M. Riley</dc:creator>
  <cp:lastModifiedBy>Jeff Riley</cp:lastModifiedBy>
  <cp:revision>2</cp:revision>
  <cp:lastPrinted>2015-10-15T15:12:00Z</cp:lastPrinted>
  <dcterms:created xsi:type="dcterms:W3CDTF">2015-10-15T15:13:00Z</dcterms:created>
  <dcterms:modified xsi:type="dcterms:W3CDTF">2015-10-15T15:13:00Z</dcterms:modified>
</cp:coreProperties>
</file>